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01109" w14:textId="77777777" w:rsidR="00BD59E7" w:rsidRDefault="00BD59E7">
      <w:r>
        <w:rPr>
          <w:rFonts w:ascii="Times New Roman" w:hAnsi="Times New Roman" w:cs="Times New Roman"/>
          <w:noProof/>
          <w:sz w:val="24"/>
          <w:szCs w:val="24"/>
          <w:lang w:eastAsia="en-IE"/>
        </w:rPr>
        <w:drawing>
          <wp:anchor distT="0" distB="0" distL="114300" distR="114300" simplePos="0" relativeHeight="251659264" behindDoc="1" locked="0" layoutInCell="1" allowOverlap="1" wp14:anchorId="210D4051" wp14:editId="14692AC3">
            <wp:simplePos x="0" y="0"/>
            <wp:positionH relativeFrom="column">
              <wp:posOffset>1625600</wp:posOffset>
            </wp:positionH>
            <wp:positionV relativeFrom="paragraph">
              <wp:posOffset>-700810</wp:posOffset>
            </wp:positionV>
            <wp:extent cx="2593340" cy="1562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ge_Post_Primary_Schoo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3340" cy="1562100"/>
                    </a:xfrm>
                    <a:prstGeom prst="rect">
                      <a:avLst/>
                    </a:prstGeom>
                  </pic:spPr>
                </pic:pic>
              </a:graphicData>
            </a:graphic>
            <wp14:sizeRelH relativeFrom="page">
              <wp14:pctWidth>0</wp14:pctWidth>
            </wp14:sizeRelH>
            <wp14:sizeRelV relativeFrom="page">
              <wp14:pctHeight>0</wp14:pctHeight>
            </wp14:sizeRelV>
          </wp:anchor>
        </w:drawing>
      </w:r>
    </w:p>
    <w:p w14:paraId="03BA5DF1" w14:textId="77777777" w:rsidR="00AB4892" w:rsidRDefault="00AB4892"/>
    <w:p w14:paraId="1FB28799" w14:textId="77777777" w:rsidR="00BD59E7" w:rsidRDefault="00BD59E7"/>
    <w:p w14:paraId="4C5DC3F7" w14:textId="06C2100C" w:rsidR="00F53A17" w:rsidRDefault="00F53A17" w:rsidP="00F53A17">
      <w:pPr>
        <w:pBdr>
          <w:bottom w:val="single" w:sz="12" w:space="1" w:color="auto"/>
        </w:pBdr>
        <w:jc w:val="center"/>
        <w:rPr>
          <w:b/>
          <w:sz w:val="28"/>
          <w:szCs w:val="28"/>
          <w:lang w:val="en-GB"/>
        </w:rPr>
      </w:pPr>
      <w:r w:rsidRPr="000C55AA">
        <w:rPr>
          <w:b/>
          <w:sz w:val="28"/>
          <w:szCs w:val="28"/>
          <w:lang w:val="en-GB"/>
        </w:rPr>
        <w:t>Grange Post Primary School Board of Management</w:t>
      </w:r>
    </w:p>
    <w:p w14:paraId="4433B758" w14:textId="6EEC4002" w:rsidR="00F53A17" w:rsidRDefault="002F1B28" w:rsidP="00F53A17">
      <w:pPr>
        <w:jc w:val="center"/>
        <w:rPr>
          <w:b/>
          <w:sz w:val="32"/>
          <w:szCs w:val="32"/>
          <w:lang w:val="en-GB"/>
        </w:rPr>
      </w:pPr>
      <w:r>
        <w:rPr>
          <w:b/>
          <w:sz w:val="32"/>
          <w:szCs w:val="32"/>
          <w:lang w:val="en-GB"/>
        </w:rPr>
        <w:t>Tuesday the 14</w:t>
      </w:r>
      <w:r w:rsidR="00F53A17" w:rsidRPr="000B7820">
        <w:rPr>
          <w:b/>
          <w:sz w:val="32"/>
          <w:szCs w:val="32"/>
          <w:vertAlign w:val="superscript"/>
          <w:lang w:val="en-GB"/>
        </w:rPr>
        <w:t>th</w:t>
      </w:r>
      <w:r>
        <w:rPr>
          <w:b/>
          <w:sz w:val="32"/>
          <w:szCs w:val="32"/>
          <w:lang w:val="en-GB"/>
        </w:rPr>
        <w:t xml:space="preserve"> of Dec</w:t>
      </w:r>
      <w:r w:rsidR="00C930B8">
        <w:rPr>
          <w:b/>
          <w:sz w:val="32"/>
          <w:szCs w:val="32"/>
          <w:lang w:val="en-GB"/>
        </w:rPr>
        <w:t>ember 2020</w:t>
      </w:r>
      <w:r>
        <w:rPr>
          <w:b/>
          <w:sz w:val="32"/>
          <w:szCs w:val="32"/>
          <w:lang w:val="en-GB"/>
        </w:rPr>
        <w:t xml:space="preserve"> (6</w:t>
      </w:r>
      <w:r w:rsidR="00F53A17" w:rsidRPr="00663527">
        <w:rPr>
          <w:b/>
          <w:sz w:val="32"/>
          <w:szCs w:val="32"/>
          <w:lang w:val="en-GB"/>
        </w:rPr>
        <w:t>:30</w:t>
      </w:r>
      <w:r>
        <w:rPr>
          <w:b/>
          <w:sz w:val="32"/>
          <w:szCs w:val="32"/>
          <w:lang w:val="en-GB"/>
        </w:rPr>
        <w:t>-7</w:t>
      </w:r>
      <w:r w:rsidR="00F53A17">
        <w:rPr>
          <w:b/>
          <w:sz w:val="32"/>
          <w:szCs w:val="32"/>
          <w:lang w:val="en-GB"/>
        </w:rPr>
        <w:t>.30</w:t>
      </w:r>
      <w:r w:rsidR="00F53A17" w:rsidRPr="00663527">
        <w:rPr>
          <w:b/>
          <w:sz w:val="32"/>
          <w:szCs w:val="32"/>
          <w:lang w:val="en-GB"/>
        </w:rPr>
        <w:t>)</w:t>
      </w:r>
      <w:r w:rsidR="00C930B8">
        <w:rPr>
          <w:b/>
          <w:sz w:val="32"/>
          <w:szCs w:val="32"/>
          <w:lang w:val="en-GB"/>
        </w:rPr>
        <w:t>- remote</w:t>
      </w:r>
    </w:p>
    <w:p w14:paraId="48CAAEEA" w14:textId="5ACA74C9" w:rsidR="00501445" w:rsidRDefault="002F1B28" w:rsidP="00501445">
      <w:pPr>
        <w:jc w:val="center"/>
        <w:rPr>
          <w:b/>
          <w:u w:val="single"/>
        </w:rPr>
      </w:pPr>
      <w:r>
        <w:rPr>
          <w:b/>
          <w:u w:val="single"/>
        </w:rPr>
        <w:t>Minutes of Board Meeting 14/12</w:t>
      </w:r>
      <w:r w:rsidR="00C930B8">
        <w:rPr>
          <w:b/>
          <w:u w:val="single"/>
        </w:rPr>
        <w:t>/2020</w:t>
      </w:r>
    </w:p>
    <w:p w14:paraId="369F69F4" w14:textId="29F615C8" w:rsidR="00F53A17" w:rsidRPr="00395987" w:rsidRDefault="00F53A17" w:rsidP="00501445">
      <w:pPr>
        <w:pStyle w:val="ListParagraph"/>
        <w:numPr>
          <w:ilvl w:val="0"/>
          <w:numId w:val="12"/>
        </w:numPr>
        <w:spacing w:line="360" w:lineRule="auto"/>
        <w:jc w:val="both"/>
        <w:rPr>
          <w:b/>
          <w:lang w:val="en-GB"/>
        </w:rPr>
      </w:pPr>
      <w:r w:rsidRPr="00A3069B">
        <w:rPr>
          <w:b/>
          <w:sz w:val="24"/>
          <w:szCs w:val="24"/>
          <w:lang w:val="en-GB"/>
        </w:rPr>
        <w:t xml:space="preserve"> </w:t>
      </w:r>
      <w:r w:rsidR="00501445" w:rsidRPr="00395987">
        <w:rPr>
          <w:b/>
        </w:rPr>
        <w:t>Attendance:</w:t>
      </w:r>
      <w:r w:rsidR="00501445" w:rsidRPr="00395987">
        <w:rPr>
          <w:b/>
        </w:rPr>
        <w:tab/>
      </w:r>
      <w:r w:rsidR="00501445" w:rsidRPr="00395987">
        <w:t xml:space="preserve">S. </w:t>
      </w:r>
      <w:proofErr w:type="spellStart"/>
      <w:r w:rsidR="00501445" w:rsidRPr="00395987">
        <w:t>Kilgannon</w:t>
      </w:r>
      <w:proofErr w:type="spellEnd"/>
      <w:r w:rsidR="00501445" w:rsidRPr="00395987">
        <w:t xml:space="preserve"> (SK), </w:t>
      </w:r>
      <w:r w:rsidR="00C930B8" w:rsidRPr="00395987">
        <w:rPr>
          <w:lang w:val="en-GB"/>
        </w:rPr>
        <w:t>D. Egan (DE)</w:t>
      </w:r>
      <w:r w:rsidR="00501445" w:rsidRPr="00395987">
        <w:t xml:space="preserve">, R. O’Grady (RO’G), D. Gilroy (DG), D. O’Connor (DOC), F. </w:t>
      </w:r>
      <w:proofErr w:type="spellStart"/>
      <w:r w:rsidR="00501445" w:rsidRPr="00395987">
        <w:t>Folen</w:t>
      </w:r>
      <w:proofErr w:type="spellEnd"/>
      <w:r w:rsidR="00501445" w:rsidRPr="00395987">
        <w:t xml:space="preserve"> (FF), E. Harte (EH)</w:t>
      </w:r>
    </w:p>
    <w:p w14:paraId="16541A78" w14:textId="09DC3FBB" w:rsidR="00501445" w:rsidRPr="00395987" w:rsidRDefault="00501445" w:rsidP="00501445">
      <w:pPr>
        <w:pStyle w:val="ListParagraph"/>
        <w:numPr>
          <w:ilvl w:val="0"/>
          <w:numId w:val="12"/>
        </w:numPr>
        <w:spacing w:line="360" w:lineRule="auto"/>
        <w:jc w:val="both"/>
        <w:rPr>
          <w:lang w:val="en-GB"/>
        </w:rPr>
      </w:pPr>
      <w:r w:rsidRPr="00395987">
        <w:rPr>
          <w:b/>
          <w:lang w:val="en-GB"/>
        </w:rPr>
        <w:t xml:space="preserve">Apologies:  </w:t>
      </w:r>
      <w:r w:rsidR="00C930B8" w:rsidRPr="00395987">
        <w:t xml:space="preserve">H. </w:t>
      </w:r>
      <w:proofErr w:type="spellStart"/>
      <w:r w:rsidR="00C930B8" w:rsidRPr="00395987">
        <w:t>Keaney</w:t>
      </w:r>
      <w:proofErr w:type="spellEnd"/>
      <w:r w:rsidR="00C930B8" w:rsidRPr="00395987">
        <w:t xml:space="preserve"> (HK)</w:t>
      </w:r>
      <w:r w:rsidR="002F1B28">
        <w:t xml:space="preserve"> </w:t>
      </w:r>
      <w:r w:rsidR="002F1B28">
        <w:rPr>
          <w:lang w:val="en-GB"/>
        </w:rPr>
        <w:t>&amp;</w:t>
      </w:r>
      <w:r w:rsidR="002F1B28" w:rsidRPr="00395987">
        <w:rPr>
          <w:lang w:val="en-GB"/>
        </w:rPr>
        <w:t xml:space="preserve"> F. McGowan (</w:t>
      </w:r>
      <w:proofErr w:type="spellStart"/>
      <w:r w:rsidR="002F1B28" w:rsidRPr="00395987">
        <w:rPr>
          <w:lang w:val="en-GB"/>
        </w:rPr>
        <w:t>FMcG</w:t>
      </w:r>
      <w:proofErr w:type="spellEnd"/>
      <w:r w:rsidR="002F1B28" w:rsidRPr="00395987">
        <w:rPr>
          <w:lang w:val="en-GB"/>
        </w:rPr>
        <w:t>)</w:t>
      </w:r>
    </w:p>
    <w:p w14:paraId="1CB0988C" w14:textId="0EAE7452" w:rsidR="00F53A17" w:rsidRPr="00395987" w:rsidRDefault="00F53A17" w:rsidP="00F53A17">
      <w:pPr>
        <w:pStyle w:val="ListParagraph"/>
        <w:numPr>
          <w:ilvl w:val="0"/>
          <w:numId w:val="12"/>
        </w:numPr>
        <w:spacing w:line="360" w:lineRule="auto"/>
        <w:jc w:val="both"/>
        <w:rPr>
          <w:b/>
          <w:lang w:val="en-GB"/>
        </w:rPr>
      </w:pPr>
      <w:r w:rsidRPr="00395987">
        <w:rPr>
          <w:b/>
          <w:lang w:val="en-GB"/>
        </w:rPr>
        <w:t>Conflict of interest</w:t>
      </w:r>
      <w:r w:rsidR="00501445" w:rsidRPr="00395987">
        <w:rPr>
          <w:lang w:val="en-GB"/>
        </w:rPr>
        <w:t>:  None identified</w:t>
      </w:r>
    </w:p>
    <w:p w14:paraId="1EC628E2" w14:textId="7AB64D2C" w:rsidR="00024B81" w:rsidRPr="00024B81" w:rsidRDefault="00024B81" w:rsidP="00F53A17">
      <w:pPr>
        <w:pStyle w:val="ListParagraph"/>
        <w:numPr>
          <w:ilvl w:val="0"/>
          <w:numId w:val="12"/>
        </w:numPr>
        <w:spacing w:line="360" w:lineRule="auto"/>
        <w:jc w:val="both"/>
        <w:rPr>
          <w:lang w:val="en-GB"/>
        </w:rPr>
      </w:pPr>
      <w:r>
        <w:rPr>
          <w:b/>
          <w:lang w:val="en-GB"/>
        </w:rPr>
        <w:t xml:space="preserve">Board of Management Training-  </w:t>
      </w:r>
      <w:r>
        <w:rPr>
          <w:lang w:val="en-GB"/>
        </w:rPr>
        <w:t>EH informed the Board that he next training session has been scheduled for the 19</w:t>
      </w:r>
      <w:r w:rsidRPr="00024B81">
        <w:rPr>
          <w:vertAlign w:val="superscript"/>
          <w:lang w:val="en-GB"/>
        </w:rPr>
        <w:t>th</w:t>
      </w:r>
      <w:r>
        <w:rPr>
          <w:lang w:val="en-GB"/>
        </w:rPr>
        <w:t xml:space="preserve"> of January for 1.5hrs and will deal with Child Protection.  SK stressed the importance of all members attending.</w:t>
      </w:r>
    </w:p>
    <w:p w14:paraId="3DD903B5" w14:textId="11CDC9DF" w:rsidR="00F53A17" w:rsidRPr="00395987" w:rsidRDefault="00F53A17" w:rsidP="00F53A17">
      <w:pPr>
        <w:pStyle w:val="ListParagraph"/>
        <w:numPr>
          <w:ilvl w:val="0"/>
          <w:numId w:val="12"/>
        </w:numPr>
        <w:spacing w:line="360" w:lineRule="auto"/>
        <w:jc w:val="both"/>
        <w:rPr>
          <w:lang w:val="en-GB"/>
        </w:rPr>
      </w:pPr>
      <w:r w:rsidRPr="00395987">
        <w:rPr>
          <w:b/>
          <w:lang w:val="en-GB"/>
        </w:rPr>
        <w:t>Minutes of Previous Meetings and Matters Arising</w:t>
      </w:r>
      <w:r w:rsidRPr="00395987">
        <w:rPr>
          <w:lang w:val="en-GB"/>
        </w:rPr>
        <w:t xml:space="preserve">- </w:t>
      </w:r>
      <w:r w:rsidR="00501445" w:rsidRPr="00395987">
        <w:rPr>
          <w:lang w:val="en-GB"/>
        </w:rPr>
        <w:t>no matters arising</w:t>
      </w:r>
      <w:r w:rsidR="002F1B28">
        <w:rPr>
          <w:lang w:val="en-GB"/>
        </w:rPr>
        <w:t>.  ROG</w:t>
      </w:r>
      <w:r w:rsidR="003A037E">
        <w:rPr>
          <w:lang w:val="en-GB"/>
        </w:rPr>
        <w:t xml:space="preserve"> proposed. </w:t>
      </w:r>
      <w:r w:rsidR="002F1B28">
        <w:rPr>
          <w:lang w:val="en-GB"/>
        </w:rPr>
        <w:t>FF</w:t>
      </w:r>
      <w:r w:rsidR="003A037E">
        <w:rPr>
          <w:lang w:val="en-GB"/>
        </w:rPr>
        <w:t xml:space="preserve"> seconded. Board agreed unanimously.</w:t>
      </w:r>
    </w:p>
    <w:p w14:paraId="49701038" w14:textId="6B24D183" w:rsidR="00F53A17" w:rsidRDefault="00F53A17" w:rsidP="00F53A17">
      <w:pPr>
        <w:pStyle w:val="ListParagraph"/>
        <w:numPr>
          <w:ilvl w:val="0"/>
          <w:numId w:val="12"/>
        </w:numPr>
        <w:spacing w:after="240" w:line="360" w:lineRule="auto"/>
        <w:ind w:left="714" w:hanging="357"/>
        <w:jc w:val="both"/>
        <w:rPr>
          <w:lang w:val="en-GB"/>
        </w:rPr>
      </w:pPr>
      <w:r w:rsidRPr="00395987">
        <w:rPr>
          <w:b/>
          <w:lang w:val="en-GB"/>
        </w:rPr>
        <w:t xml:space="preserve">Principal’s Report- </w:t>
      </w:r>
      <w:r w:rsidR="00501445" w:rsidRPr="00395987">
        <w:rPr>
          <w:lang w:val="en-GB"/>
        </w:rPr>
        <w:t xml:space="preserve">EH </w:t>
      </w:r>
      <w:r w:rsidR="002F1B28">
        <w:rPr>
          <w:lang w:val="en-GB"/>
        </w:rPr>
        <w:t xml:space="preserve">had </w:t>
      </w:r>
      <w:r w:rsidR="00501445" w:rsidRPr="00395987">
        <w:rPr>
          <w:lang w:val="en-GB"/>
        </w:rPr>
        <w:t>provided a</w:t>
      </w:r>
      <w:r w:rsidR="00501445" w:rsidRPr="00395987">
        <w:rPr>
          <w:b/>
          <w:lang w:val="en-GB"/>
        </w:rPr>
        <w:t xml:space="preserve"> </w:t>
      </w:r>
      <w:r w:rsidR="002F1B28">
        <w:rPr>
          <w:lang w:val="en-GB"/>
        </w:rPr>
        <w:t>written</w:t>
      </w:r>
      <w:r w:rsidR="00C930B8">
        <w:rPr>
          <w:lang w:val="en-GB"/>
        </w:rPr>
        <w:t xml:space="preserve"> report on the progress of the school since re-opening</w:t>
      </w:r>
      <w:r w:rsidRPr="00395987">
        <w:rPr>
          <w:lang w:val="en-GB"/>
        </w:rPr>
        <w:t>.</w:t>
      </w:r>
      <w:r w:rsidR="00C930B8">
        <w:rPr>
          <w:lang w:val="en-GB"/>
        </w:rPr>
        <w:t xml:space="preserve">  </w:t>
      </w:r>
      <w:r w:rsidR="002F1B28">
        <w:rPr>
          <w:lang w:val="en-GB"/>
        </w:rPr>
        <w:t xml:space="preserve">SK asked for feedback.  The Board wish to acknowledge the significant contribution of </w:t>
      </w:r>
      <w:proofErr w:type="spellStart"/>
      <w:r w:rsidR="002F1B28">
        <w:rPr>
          <w:lang w:val="en-GB"/>
        </w:rPr>
        <w:t>Una</w:t>
      </w:r>
      <w:proofErr w:type="spellEnd"/>
      <w:r w:rsidR="002F1B28">
        <w:rPr>
          <w:lang w:val="en-GB"/>
        </w:rPr>
        <w:t xml:space="preserve"> Shelly to Grange PPS over her time as a Home Economics teacher and SEN Coordinator here and wish her every best wish for her retirement.  The Board thank Mary Lynch and Paula Fogarty for their contribution to our school and students over their time as SNA’s with us and wish both of them every best wish for their retirement.  The Board congratulate Siobhan O’Reilly </w:t>
      </w:r>
      <w:r w:rsidR="0036314A">
        <w:rPr>
          <w:lang w:val="en-GB"/>
        </w:rPr>
        <w:t xml:space="preserve">on the birth of her daughter </w:t>
      </w:r>
      <w:r w:rsidR="002F1B28">
        <w:rPr>
          <w:lang w:val="en-GB"/>
        </w:rPr>
        <w:t xml:space="preserve">and </w:t>
      </w:r>
      <w:proofErr w:type="spellStart"/>
      <w:r w:rsidR="002F1B28">
        <w:rPr>
          <w:lang w:val="en-GB"/>
        </w:rPr>
        <w:t>Aedamar</w:t>
      </w:r>
      <w:proofErr w:type="spellEnd"/>
      <w:r w:rsidR="002F1B28">
        <w:rPr>
          <w:lang w:val="en-GB"/>
        </w:rPr>
        <w:t xml:space="preserve"> </w:t>
      </w:r>
      <w:proofErr w:type="spellStart"/>
      <w:r w:rsidR="002F1B28">
        <w:rPr>
          <w:lang w:val="en-GB"/>
        </w:rPr>
        <w:t>Frawley</w:t>
      </w:r>
      <w:proofErr w:type="spellEnd"/>
      <w:r w:rsidR="002F1B28">
        <w:rPr>
          <w:lang w:val="en-GB"/>
        </w:rPr>
        <w:t xml:space="preserve"> on the birth of th</w:t>
      </w:r>
      <w:r w:rsidR="0036314A">
        <w:rPr>
          <w:lang w:val="en-GB"/>
        </w:rPr>
        <w:t>ei</w:t>
      </w:r>
      <w:r w:rsidR="002F1B28">
        <w:rPr>
          <w:lang w:val="en-GB"/>
        </w:rPr>
        <w:t xml:space="preserve">r son.  </w:t>
      </w:r>
    </w:p>
    <w:p w14:paraId="7E8679E2" w14:textId="4629B3A0" w:rsidR="0036314A" w:rsidRPr="0036314A" w:rsidRDefault="0036314A" w:rsidP="0036314A">
      <w:pPr>
        <w:pStyle w:val="ListParagraph"/>
        <w:spacing w:after="240" w:line="360" w:lineRule="auto"/>
        <w:ind w:left="714"/>
        <w:jc w:val="both"/>
        <w:rPr>
          <w:lang w:val="en-GB"/>
        </w:rPr>
      </w:pPr>
      <w:r w:rsidRPr="0036314A">
        <w:rPr>
          <w:lang w:val="en-GB"/>
        </w:rPr>
        <w:t xml:space="preserve">The Board wish all candidates for the upcoming AP1 position the very best of luck </w:t>
      </w:r>
      <w:r>
        <w:rPr>
          <w:lang w:val="en-GB"/>
        </w:rPr>
        <w:t xml:space="preserve">ahead of interviews. EH commended DOC and FF on their hard work promoting the school for enrolment in the context of </w:t>
      </w:r>
      <w:proofErr w:type="spellStart"/>
      <w:r>
        <w:rPr>
          <w:lang w:val="en-GB"/>
        </w:rPr>
        <w:t>Covid</w:t>
      </w:r>
      <w:proofErr w:type="spellEnd"/>
      <w:r>
        <w:rPr>
          <w:lang w:val="en-GB"/>
        </w:rPr>
        <w:t xml:space="preserve"> 19.  EH stressed that they still linked in digitally with all 6</w:t>
      </w:r>
      <w:r w:rsidRPr="0036314A">
        <w:rPr>
          <w:vertAlign w:val="superscript"/>
          <w:lang w:val="en-GB"/>
        </w:rPr>
        <w:t>th</w:t>
      </w:r>
      <w:r>
        <w:rPr>
          <w:lang w:val="en-GB"/>
        </w:rPr>
        <w:t xml:space="preserve"> class students in all feeder schools and set up a live and interactive Open Evening- the first of its kind in Grange PPS, involving a very heavy workload.  </w:t>
      </w:r>
      <w:r w:rsidR="00CF57C3">
        <w:rPr>
          <w:lang w:val="en-GB"/>
        </w:rPr>
        <w:t>DE congratulated the school on its Open Evening and having participated in it reported that it was very professional and informative.   The Board unanimously congratulated the school and thanked DOC &amp; FF.</w:t>
      </w:r>
    </w:p>
    <w:p w14:paraId="6B2B0989" w14:textId="3C60475D" w:rsidR="00F53A17" w:rsidRPr="00CF57C3" w:rsidRDefault="00F53A17" w:rsidP="00F53A17">
      <w:pPr>
        <w:pStyle w:val="ListParagraph"/>
        <w:numPr>
          <w:ilvl w:val="0"/>
          <w:numId w:val="12"/>
        </w:numPr>
        <w:spacing w:line="360" w:lineRule="auto"/>
        <w:ind w:left="714" w:hanging="357"/>
        <w:jc w:val="both"/>
        <w:rPr>
          <w:lang w:val="en-GB"/>
        </w:rPr>
      </w:pPr>
      <w:r w:rsidRPr="00395987">
        <w:rPr>
          <w:b/>
          <w:lang w:val="en-GB"/>
        </w:rPr>
        <w:t xml:space="preserve">Teaching and Learning </w:t>
      </w:r>
      <w:r w:rsidR="00501445" w:rsidRPr="00395987">
        <w:rPr>
          <w:b/>
          <w:lang w:val="en-GB"/>
        </w:rPr>
        <w:t>–</w:t>
      </w:r>
      <w:r w:rsidR="00501445" w:rsidRPr="00395987">
        <w:rPr>
          <w:lang w:val="en-GB"/>
        </w:rPr>
        <w:t>EH provided an update on the</w:t>
      </w:r>
      <w:r w:rsidR="00501445" w:rsidRPr="00395987">
        <w:rPr>
          <w:b/>
          <w:lang w:val="en-GB"/>
        </w:rPr>
        <w:t xml:space="preserve"> </w:t>
      </w:r>
      <w:r w:rsidR="00CF57C3" w:rsidRPr="00CF57C3">
        <w:rPr>
          <w:lang w:val="en-GB"/>
        </w:rPr>
        <w:t>Term Tests and challenges they posed.</w:t>
      </w:r>
      <w:r w:rsidR="00CF57C3">
        <w:rPr>
          <w:b/>
          <w:lang w:val="en-GB"/>
        </w:rPr>
        <w:t xml:space="preserve">  </w:t>
      </w:r>
      <w:r w:rsidR="00CF57C3" w:rsidRPr="00CF57C3">
        <w:rPr>
          <w:lang w:val="en-GB"/>
        </w:rPr>
        <w:t xml:space="preserve">Difficulties with the travel </w:t>
      </w:r>
      <w:r w:rsidR="00CF57C3">
        <w:rPr>
          <w:lang w:val="en-GB"/>
        </w:rPr>
        <w:t xml:space="preserve">of teachers </w:t>
      </w:r>
      <w:r w:rsidR="00CF57C3" w:rsidRPr="00CF57C3">
        <w:rPr>
          <w:lang w:val="en-GB"/>
        </w:rPr>
        <w:t xml:space="preserve">to </w:t>
      </w:r>
      <w:proofErr w:type="spellStart"/>
      <w:r w:rsidR="00CF57C3" w:rsidRPr="00CF57C3">
        <w:rPr>
          <w:lang w:val="en-GB"/>
        </w:rPr>
        <w:t>Oxfield</w:t>
      </w:r>
      <w:proofErr w:type="spellEnd"/>
      <w:r w:rsidR="00CF57C3" w:rsidRPr="00CF57C3">
        <w:rPr>
          <w:lang w:val="en-GB"/>
        </w:rPr>
        <w:t xml:space="preserve"> in the context of Winter weather and Roadworks was </w:t>
      </w:r>
      <w:r w:rsidR="00CF57C3">
        <w:rPr>
          <w:lang w:val="en-GB"/>
        </w:rPr>
        <w:t>highlighted by EH.  No alternatives are currently available.</w:t>
      </w:r>
      <w:r w:rsidR="0045524F">
        <w:rPr>
          <w:lang w:val="en-GB"/>
        </w:rPr>
        <w:t xml:space="preserve">  </w:t>
      </w:r>
    </w:p>
    <w:p w14:paraId="6433FEB9" w14:textId="77777777" w:rsidR="0045524F" w:rsidRPr="00CF57C3" w:rsidRDefault="00760A69" w:rsidP="0045524F">
      <w:pPr>
        <w:pStyle w:val="ListParagraph"/>
        <w:numPr>
          <w:ilvl w:val="0"/>
          <w:numId w:val="12"/>
        </w:numPr>
        <w:spacing w:line="360" w:lineRule="auto"/>
        <w:ind w:left="714" w:hanging="357"/>
        <w:jc w:val="both"/>
        <w:rPr>
          <w:lang w:val="en-GB"/>
        </w:rPr>
      </w:pPr>
      <w:r>
        <w:rPr>
          <w:b/>
          <w:lang w:val="en-GB"/>
        </w:rPr>
        <w:lastRenderedPageBreak/>
        <w:t>Financial Report</w:t>
      </w:r>
      <w:r>
        <w:rPr>
          <w:lang w:val="en-GB"/>
        </w:rPr>
        <w:t xml:space="preserve"> </w:t>
      </w:r>
      <w:r w:rsidR="00CF57C3">
        <w:rPr>
          <w:lang w:val="en-GB"/>
        </w:rPr>
        <w:t>– verbal report given by EH.  Cost of PPE is a concern as the grant did not cover it sufficiently and the school budget had to bridge the gap. Heating costs have also significantly risen due to open windows and doors.  EH cited it as a positive development that a new minor works grant is to be issued by the department to all schools and that the 2021 IT grant will issue early. Priority is given to providing teachers with a school device and making some laptops available to 6</w:t>
      </w:r>
      <w:r w:rsidR="00CF57C3" w:rsidRPr="00CF57C3">
        <w:rPr>
          <w:vertAlign w:val="superscript"/>
          <w:lang w:val="en-GB"/>
        </w:rPr>
        <w:t>th</w:t>
      </w:r>
      <w:r w:rsidR="00CF57C3">
        <w:rPr>
          <w:lang w:val="en-GB"/>
        </w:rPr>
        <w:t xml:space="preserve"> year students in the event of a lockdown or at weekends.  Voice amplifiers have also been ordered for teacher who wish to use them.  EH stated that the school hoped to assign some funding from the new budget to rent the canteen area of the complex to provide hot food to student from January through to Easter</w:t>
      </w:r>
      <w:r w:rsidR="0045524F">
        <w:rPr>
          <w:lang w:val="en-GB"/>
        </w:rPr>
        <w:t xml:space="preserve">. </w:t>
      </w:r>
      <w:r w:rsidR="0045524F">
        <w:rPr>
          <w:lang w:val="en-GB"/>
        </w:rPr>
        <w:t>EH will contact the complex in relation to this as soon as possible.</w:t>
      </w:r>
    </w:p>
    <w:p w14:paraId="295ACE06" w14:textId="5CD13604" w:rsidR="00F53A17" w:rsidRPr="00395987" w:rsidRDefault="00F53A17" w:rsidP="00F53A17">
      <w:pPr>
        <w:pStyle w:val="ListParagraph"/>
        <w:numPr>
          <w:ilvl w:val="0"/>
          <w:numId w:val="12"/>
        </w:numPr>
        <w:spacing w:line="360" w:lineRule="auto"/>
        <w:jc w:val="both"/>
        <w:rPr>
          <w:lang w:val="en-GB"/>
        </w:rPr>
      </w:pPr>
      <w:r w:rsidRPr="00395987">
        <w:rPr>
          <w:b/>
          <w:lang w:val="en-GB"/>
        </w:rPr>
        <w:t xml:space="preserve">Building Application </w:t>
      </w:r>
      <w:r w:rsidRPr="00395987">
        <w:rPr>
          <w:lang w:val="en-GB"/>
        </w:rPr>
        <w:t>update</w:t>
      </w:r>
      <w:r w:rsidR="0045524F">
        <w:rPr>
          <w:lang w:val="en-GB"/>
        </w:rPr>
        <w:t xml:space="preserve"> given by SK.  Board concerned at the slow pace of progress of the extension i.e. planning not submitted yet.  SK will bring this up at the next MSLETB meeting and look for further information and a timescale.  ROG will support.  SK will report back to EH and she will update Board members accordingly.</w:t>
      </w:r>
    </w:p>
    <w:p w14:paraId="1B9E8310" w14:textId="24B3B742" w:rsidR="00F53A17" w:rsidRPr="0045524F" w:rsidRDefault="00041259" w:rsidP="00F53A17">
      <w:pPr>
        <w:pStyle w:val="ListParagraph"/>
        <w:numPr>
          <w:ilvl w:val="0"/>
          <w:numId w:val="12"/>
        </w:numPr>
        <w:spacing w:line="360" w:lineRule="auto"/>
        <w:ind w:left="714" w:hanging="357"/>
        <w:jc w:val="both"/>
        <w:rPr>
          <w:lang w:val="en-GB"/>
        </w:rPr>
      </w:pPr>
      <w:r>
        <w:rPr>
          <w:b/>
          <w:lang w:val="en-GB"/>
        </w:rPr>
        <w:t xml:space="preserve">Student Council – </w:t>
      </w:r>
      <w:r w:rsidR="0045524F" w:rsidRPr="0045524F">
        <w:rPr>
          <w:lang w:val="en-GB"/>
        </w:rPr>
        <w:t>FF read out a report from the Chairperson of the Student Council outlining their progress and their plans.  SK commended Jack Carroll on an excellent report on behalf of the council and the Board concurred and wished them every success in their plans.</w:t>
      </w:r>
      <w:r w:rsidR="0045524F">
        <w:rPr>
          <w:lang w:val="en-GB"/>
        </w:rPr>
        <w:t xml:space="preserve">  ROG specifically commended their plan to move the   to a more accessible area.</w:t>
      </w:r>
    </w:p>
    <w:p w14:paraId="2B16D036" w14:textId="4B3572EE" w:rsidR="00F53A17" w:rsidRPr="0045524F" w:rsidRDefault="00041259" w:rsidP="00F53A17">
      <w:pPr>
        <w:pStyle w:val="ListParagraph"/>
        <w:numPr>
          <w:ilvl w:val="0"/>
          <w:numId w:val="12"/>
        </w:numPr>
        <w:spacing w:line="360" w:lineRule="auto"/>
        <w:ind w:left="714" w:hanging="357"/>
        <w:jc w:val="both"/>
        <w:rPr>
          <w:lang w:val="en-GB"/>
        </w:rPr>
      </w:pPr>
      <w:r>
        <w:rPr>
          <w:b/>
          <w:lang w:val="en-GB"/>
        </w:rPr>
        <w:t xml:space="preserve">Parents Association – </w:t>
      </w:r>
      <w:r w:rsidR="0045524F" w:rsidRPr="0045524F">
        <w:rPr>
          <w:lang w:val="en-GB"/>
        </w:rPr>
        <w:t>no report to hand.</w:t>
      </w:r>
    </w:p>
    <w:p w14:paraId="3FCA3C88" w14:textId="32E8D002" w:rsidR="00BF555D" w:rsidRPr="00024B81" w:rsidRDefault="00F53A17" w:rsidP="00BF555D">
      <w:pPr>
        <w:pStyle w:val="ListParagraph"/>
        <w:numPr>
          <w:ilvl w:val="0"/>
          <w:numId w:val="12"/>
        </w:numPr>
        <w:spacing w:line="360" w:lineRule="auto"/>
        <w:ind w:left="700"/>
        <w:jc w:val="both"/>
        <w:rPr>
          <w:lang w:val="en-GB"/>
        </w:rPr>
      </w:pPr>
      <w:r w:rsidRPr="00395987">
        <w:rPr>
          <w:b/>
          <w:lang w:val="en-GB"/>
        </w:rPr>
        <w:t xml:space="preserve">Child Protection- </w:t>
      </w:r>
      <w:r w:rsidR="00024B81" w:rsidRPr="00024B81">
        <w:rPr>
          <w:lang w:val="en-GB"/>
        </w:rPr>
        <w:t>Boa</w:t>
      </w:r>
      <w:r w:rsidR="0045524F" w:rsidRPr="00024B81">
        <w:rPr>
          <w:lang w:val="en-GB"/>
        </w:rPr>
        <w:t xml:space="preserve">rd updated on the requirement to hold face to face meeting to present Child protection oversight report.  The Board agreed that our next meeting will be a face to face meeting for that purpose of </w:t>
      </w:r>
      <w:proofErr w:type="gramStart"/>
      <w:r w:rsidR="0045524F" w:rsidRPr="00024B81">
        <w:rPr>
          <w:lang w:val="en-GB"/>
        </w:rPr>
        <w:t>one hour</w:t>
      </w:r>
      <w:proofErr w:type="gramEnd"/>
      <w:r w:rsidR="0045524F" w:rsidRPr="00024B81">
        <w:rPr>
          <w:lang w:val="en-GB"/>
        </w:rPr>
        <w:t xml:space="preserve"> duration to deal with a full agenda.  All members unanim</w:t>
      </w:r>
      <w:r w:rsidR="00024B81" w:rsidRPr="00024B81">
        <w:rPr>
          <w:lang w:val="en-GB"/>
        </w:rPr>
        <w:t>ousl</w:t>
      </w:r>
      <w:r w:rsidR="0045524F" w:rsidRPr="00024B81">
        <w:rPr>
          <w:lang w:val="en-GB"/>
        </w:rPr>
        <w:t>y agreed</w:t>
      </w:r>
      <w:r w:rsidR="00024B81" w:rsidRPr="00024B81">
        <w:rPr>
          <w:lang w:val="en-GB"/>
        </w:rPr>
        <w:t>.</w:t>
      </w:r>
      <w:r w:rsidR="00024B81">
        <w:rPr>
          <w:lang w:val="en-GB"/>
        </w:rPr>
        <w:t xml:space="preserve">  Child Protection Audit will take place this evening on the next item.</w:t>
      </w:r>
    </w:p>
    <w:p w14:paraId="652DCE65" w14:textId="2470BB53" w:rsidR="00F53A17" w:rsidRPr="007A64D9" w:rsidRDefault="00F53A17" w:rsidP="0011511C">
      <w:pPr>
        <w:pStyle w:val="ListParagraph"/>
        <w:numPr>
          <w:ilvl w:val="0"/>
          <w:numId w:val="12"/>
        </w:numPr>
        <w:spacing w:line="360" w:lineRule="auto"/>
        <w:ind w:left="700"/>
        <w:jc w:val="both"/>
        <w:rPr>
          <w:lang w:val="en-GB"/>
        </w:rPr>
      </w:pPr>
      <w:r w:rsidRPr="007A64D9">
        <w:rPr>
          <w:b/>
          <w:lang w:val="en-GB"/>
        </w:rPr>
        <w:t>Policy review-</w:t>
      </w:r>
      <w:r w:rsidR="00BF555D" w:rsidRPr="007A64D9">
        <w:rPr>
          <w:lang w:val="en-GB"/>
        </w:rPr>
        <w:t xml:space="preserve">  </w:t>
      </w:r>
      <w:r w:rsidR="00024B81" w:rsidRPr="007A64D9">
        <w:rPr>
          <w:lang w:val="en-GB"/>
        </w:rPr>
        <w:t>Child Protection Policy was reviewed and checklist carried out in full. New Safety Statement will be on display following the meeting</w:t>
      </w:r>
      <w:r w:rsidR="003A037E" w:rsidRPr="007A64D9">
        <w:rPr>
          <w:lang w:val="en-GB"/>
        </w:rPr>
        <w:t xml:space="preserve">.  </w:t>
      </w:r>
      <w:r w:rsidR="00024B81" w:rsidRPr="007A64D9">
        <w:rPr>
          <w:lang w:val="en-GB"/>
        </w:rPr>
        <w:t>ROG</w:t>
      </w:r>
      <w:r w:rsidR="003A037E" w:rsidRPr="007A64D9">
        <w:rPr>
          <w:lang w:val="en-GB"/>
        </w:rPr>
        <w:t xml:space="preserve"> proposed the </w:t>
      </w:r>
      <w:r w:rsidR="00024B81" w:rsidRPr="007A64D9">
        <w:rPr>
          <w:lang w:val="en-GB"/>
        </w:rPr>
        <w:t>Child Protection Policy</w:t>
      </w:r>
      <w:r w:rsidR="003A037E" w:rsidRPr="007A64D9">
        <w:rPr>
          <w:lang w:val="en-GB"/>
        </w:rPr>
        <w:t xml:space="preserve"> and </w:t>
      </w:r>
      <w:r w:rsidR="00024B81" w:rsidRPr="007A64D9">
        <w:rPr>
          <w:lang w:val="en-GB"/>
        </w:rPr>
        <w:t>D</w:t>
      </w:r>
      <w:r w:rsidR="003A037E" w:rsidRPr="007A64D9">
        <w:rPr>
          <w:lang w:val="en-GB"/>
        </w:rPr>
        <w:t xml:space="preserve">G seconded.  The Board voted unanimously in favour.  </w:t>
      </w:r>
      <w:r w:rsidR="00024B81" w:rsidRPr="007A64D9">
        <w:rPr>
          <w:lang w:val="en-GB"/>
        </w:rPr>
        <w:t>Anti-bullying Policy reviewed and audit carried out in full. DOC</w:t>
      </w:r>
      <w:r w:rsidR="003A037E" w:rsidRPr="007A64D9">
        <w:rPr>
          <w:lang w:val="en-GB"/>
        </w:rPr>
        <w:t xml:space="preserve"> proposed the p</w:t>
      </w:r>
      <w:r w:rsidR="00024B81" w:rsidRPr="007A64D9">
        <w:rPr>
          <w:lang w:val="en-GB"/>
        </w:rPr>
        <w:t>olicy</w:t>
      </w:r>
      <w:r w:rsidR="003A037E" w:rsidRPr="007A64D9">
        <w:rPr>
          <w:lang w:val="en-GB"/>
        </w:rPr>
        <w:t xml:space="preserve"> and </w:t>
      </w:r>
      <w:r w:rsidR="00024B81" w:rsidRPr="007A64D9">
        <w:rPr>
          <w:lang w:val="en-GB"/>
        </w:rPr>
        <w:t>FF</w:t>
      </w:r>
      <w:r w:rsidR="003A037E" w:rsidRPr="007A64D9">
        <w:rPr>
          <w:lang w:val="en-GB"/>
        </w:rPr>
        <w:t xml:space="preserve"> seconded.  The Board voted unanimously in favour.</w:t>
      </w:r>
      <w:r w:rsidR="00024B81" w:rsidRPr="007A64D9">
        <w:rPr>
          <w:lang w:val="en-GB"/>
        </w:rPr>
        <w:t xml:space="preserve"> EH stated that a new Well-being Policy to support and compliment child safety and Anti-bullying has been distributed to all Board members.  SK proposed that this new Policy will be discussed at the next Board meeting. Board members agreed </w:t>
      </w:r>
      <w:r w:rsidR="00A24CE4" w:rsidRPr="007A64D9">
        <w:rPr>
          <w:lang w:val="en-GB"/>
        </w:rPr>
        <w:t>unanimous</w:t>
      </w:r>
      <w:r w:rsidR="00024B81" w:rsidRPr="007A64D9">
        <w:rPr>
          <w:lang w:val="en-GB"/>
        </w:rPr>
        <w:t>ly.  EH will add this item to</w:t>
      </w:r>
      <w:r w:rsidR="007A64D9">
        <w:rPr>
          <w:lang w:val="en-GB"/>
        </w:rPr>
        <w:t xml:space="preserve"> </w:t>
      </w:r>
      <w:r w:rsidR="00024B81" w:rsidRPr="007A64D9">
        <w:rPr>
          <w:lang w:val="en-GB"/>
        </w:rPr>
        <w:t>th</w:t>
      </w:r>
      <w:r w:rsidR="007A64D9">
        <w:rPr>
          <w:lang w:val="en-GB"/>
        </w:rPr>
        <w:t>e</w:t>
      </w:r>
      <w:r w:rsidR="00024B81" w:rsidRPr="007A64D9">
        <w:rPr>
          <w:lang w:val="en-GB"/>
        </w:rPr>
        <w:t xml:space="preserve"> next agenda.</w:t>
      </w:r>
    </w:p>
    <w:p w14:paraId="37569B03" w14:textId="77777777" w:rsidR="007A64D9" w:rsidRDefault="00F53A17" w:rsidP="00F53A17">
      <w:pPr>
        <w:pStyle w:val="ListParagraph"/>
        <w:numPr>
          <w:ilvl w:val="0"/>
          <w:numId w:val="12"/>
        </w:numPr>
        <w:spacing w:line="360" w:lineRule="auto"/>
        <w:jc w:val="both"/>
        <w:rPr>
          <w:sz w:val="24"/>
          <w:szCs w:val="24"/>
          <w:lang w:val="en-GB"/>
        </w:rPr>
      </w:pPr>
      <w:r w:rsidRPr="00DA0730">
        <w:rPr>
          <w:b/>
          <w:sz w:val="24"/>
          <w:szCs w:val="24"/>
          <w:lang w:val="en-GB"/>
        </w:rPr>
        <w:t xml:space="preserve">A.O.B </w:t>
      </w:r>
      <w:r w:rsidR="00BF555D">
        <w:rPr>
          <w:b/>
          <w:sz w:val="24"/>
          <w:szCs w:val="24"/>
          <w:lang w:val="en-GB"/>
        </w:rPr>
        <w:t>–</w:t>
      </w:r>
      <w:r w:rsidR="00ED06D3">
        <w:rPr>
          <w:b/>
          <w:sz w:val="24"/>
          <w:szCs w:val="24"/>
          <w:lang w:val="en-GB"/>
        </w:rPr>
        <w:t xml:space="preserve"> </w:t>
      </w:r>
      <w:r w:rsidR="007A64D9" w:rsidRPr="007A64D9">
        <w:rPr>
          <w:sz w:val="24"/>
          <w:szCs w:val="24"/>
          <w:lang w:val="en-GB"/>
        </w:rPr>
        <w:t>FF wished to thank DOC for his Trojan work to get the new website up and running</w:t>
      </w:r>
      <w:r w:rsidR="007A64D9">
        <w:rPr>
          <w:sz w:val="24"/>
          <w:szCs w:val="24"/>
          <w:lang w:val="en-GB"/>
        </w:rPr>
        <w:t xml:space="preserve">.  The Board concurred.  </w:t>
      </w:r>
    </w:p>
    <w:p w14:paraId="2F402146" w14:textId="6D912F9A" w:rsidR="00F53A17" w:rsidRDefault="007A64D9" w:rsidP="00F53A17">
      <w:pPr>
        <w:pStyle w:val="ListParagraph"/>
        <w:numPr>
          <w:ilvl w:val="0"/>
          <w:numId w:val="12"/>
        </w:numPr>
        <w:spacing w:line="360" w:lineRule="auto"/>
        <w:jc w:val="both"/>
        <w:rPr>
          <w:sz w:val="24"/>
          <w:szCs w:val="24"/>
          <w:lang w:val="en-GB"/>
        </w:rPr>
      </w:pPr>
      <w:r>
        <w:rPr>
          <w:sz w:val="24"/>
          <w:szCs w:val="24"/>
          <w:lang w:val="en-GB"/>
        </w:rPr>
        <w:lastRenderedPageBreak/>
        <w:t>DG wished to acknowledge the fundraiser for SHOUT being spearheaded by Grange PPS students.  The Board concurred.</w:t>
      </w:r>
    </w:p>
    <w:p w14:paraId="75DC0B92" w14:textId="06CABD76" w:rsidR="007A64D9" w:rsidRDefault="007A64D9" w:rsidP="00F53A17">
      <w:pPr>
        <w:pStyle w:val="ListParagraph"/>
        <w:numPr>
          <w:ilvl w:val="0"/>
          <w:numId w:val="12"/>
        </w:numPr>
        <w:spacing w:line="360" w:lineRule="auto"/>
        <w:jc w:val="both"/>
        <w:rPr>
          <w:sz w:val="24"/>
          <w:szCs w:val="24"/>
          <w:lang w:val="en-GB"/>
        </w:rPr>
      </w:pPr>
      <w:r>
        <w:rPr>
          <w:sz w:val="24"/>
          <w:szCs w:val="24"/>
          <w:lang w:val="en-GB"/>
        </w:rPr>
        <w:t xml:space="preserve">DG wished to acknowledge the achievements of Caroline </w:t>
      </w:r>
      <w:proofErr w:type="spellStart"/>
      <w:r>
        <w:rPr>
          <w:sz w:val="24"/>
          <w:szCs w:val="24"/>
          <w:lang w:val="en-GB"/>
        </w:rPr>
        <w:t>Currid</w:t>
      </w:r>
      <w:proofErr w:type="spellEnd"/>
      <w:r>
        <w:rPr>
          <w:sz w:val="24"/>
          <w:szCs w:val="24"/>
          <w:lang w:val="en-GB"/>
        </w:rPr>
        <w:t xml:space="preserve"> on participating in the All Ireland.  The Board concurred.</w:t>
      </w:r>
    </w:p>
    <w:p w14:paraId="2AD30247" w14:textId="77777777" w:rsidR="007A64D9" w:rsidRPr="007A64D9" w:rsidRDefault="007A64D9" w:rsidP="007A64D9">
      <w:pPr>
        <w:pStyle w:val="ListParagraph"/>
        <w:spacing w:line="360" w:lineRule="auto"/>
        <w:jc w:val="both"/>
        <w:rPr>
          <w:sz w:val="24"/>
          <w:szCs w:val="24"/>
          <w:lang w:val="en-GB"/>
        </w:rPr>
      </w:pPr>
    </w:p>
    <w:p w14:paraId="779F4BC8" w14:textId="77777777" w:rsidR="007A64D9" w:rsidRPr="007A64D9" w:rsidRDefault="00F53A17" w:rsidP="00C213F8">
      <w:pPr>
        <w:pStyle w:val="ListParagraph"/>
        <w:numPr>
          <w:ilvl w:val="0"/>
          <w:numId w:val="12"/>
        </w:numPr>
        <w:spacing w:after="0" w:line="240" w:lineRule="auto"/>
        <w:ind w:left="714" w:hanging="357"/>
        <w:jc w:val="both"/>
      </w:pPr>
      <w:r w:rsidRPr="00ED06D3">
        <w:rPr>
          <w:b/>
          <w:sz w:val="24"/>
          <w:szCs w:val="24"/>
          <w:lang w:val="en-GB"/>
        </w:rPr>
        <w:t>Date of Next Meeting</w:t>
      </w:r>
      <w:r w:rsidR="00BF555D" w:rsidRPr="00ED06D3">
        <w:rPr>
          <w:b/>
          <w:sz w:val="24"/>
          <w:szCs w:val="24"/>
          <w:lang w:val="en-GB"/>
        </w:rPr>
        <w:t xml:space="preserve">-  </w:t>
      </w:r>
    </w:p>
    <w:p w14:paraId="352B2DE5" w14:textId="77777777" w:rsidR="007A64D9" w:rsidRPr="007A64D9" w:rsidRDefault="007A64D9" w:rsidP="007A64D9">
      <w:pPr>
        <w:pStyle w:val="ListParagraph"/>
        <w:rPr>
          <w:sz w:val="24"/>
          <w:szCs w:val="24"/>
          <w:lang w:val="en-GB"/>
        </w:rPr>
      </w:pPr>
    </w:p>
    <w:p w14:paraId="20C337CC" w14:textId="3E28DB5E" w:rsidR="003129B9" w:rsidRDefault="007A64D9" w:rsidP="00C213F8">
      <w:pPr>
        <w:pStyle w:val="ListParagraph"/>
        <w:numPr>
          <w:ilvl w:val="0"/>
          <w:numId w:val="12"/>
        </w:numPr>
        <w:spacing w:after="0" w:line="240" w:lineRule="auto"/>
        <w:ind w:left="714" w:hanging="357"/>
        <w:jc w:val="both"/>
      </w:pPr>
      <w:r>
        <w:rPr>
          <w:sz w:val="24"/>
          <w:szCs w:val="24"/>
          <w:lang w:val="en-GB"/>
        </w:rPr>
        <w:t>January/ February</w:t>
      </w:r>
      <w:r w:rsidR="00BF555D" w:rsidRPr="00ED06D3">
        <w:rPr>
          <w:sz w:val="24"/>
          <w:szCs w:val="24"/>
          <w:lang w:val="en-GB"/>
        </w:rPr>
        <w:t xml:space="preserve">, </w:t>
      </w:r>
      <w:r w:rsidR="00ED06D3">
        <w:rPr>
          <w:sz w:val="24"/>
          <w:szCs w:val="24"/>
          <w:lang w:val="en-GB"/>
        </w:rPr>
        <w:t>date to be decided, giving a minimum week notice, at the discretion of the Chairperson and Principal.</w:t>
      </w:r>
    </w:p>
    <w:p w14:paraId="4BDD1F6B" w14:textId="77777777" w:rsidR="00164B8A" w:rsidRDefault="00164B8A" w:rsidP="00164B8A">
      <w:pPr>
        <w:pStyle w:val="ListParagraph"/>
        <w:ind w:left="1440"/>
        <w:jc w:val="both"/>
      </w:pPr>
    </w:p>
    <w:p w14:paraId="7B67ACA6" w14:textId="77777777" w:rsidR="001206CE" w:rsidRDefault="001206CE" w:rsidP="001206CE">
      <w:pPr>
        <w:spacing w:after="0"/>
        <w:jc w:val="both"/>
      </w:pPr>
    </w:p>
    <w:p w14:paraId="53575384" w14:textId="77777777" w:rsidR="00D806EA" w:rsidRPr="00D806EA" w:rsidRDefault="00D806EA" w:rsidP="00D806EA">
      <w:pPr>
        <w:pStyle w:val="ListParagraph"/>
        <w:numPr>
          <w:ilvl w:val="0"/>
          <w:numId w:val="1"/>
        </w:numPr>
        <w:spacing w:after="0"/>
        <w:ind w:left="0"/>
        <w:jc w:val="both"/>
        <w:rPr>
          <w:b/>
        </w:rPr>
      </w:pPr>
      <w:r>
        <w:rPr>
          <w:b/>
        </w:rPr>
        <w:t xml:space="preserve">                                                               </w:t>
      </w:r>
      <w:r w:rsidRPr="00D806EA">
        <w:rPr>
          <w:b/>
        </w:rPr>
        <w:t>AGREED REPORT</w:t>
      </w:r>
    </w:p>
    <w:p w14:paraId="582BC87E" w14:textId="6C2CD2CA" w:rsidR="003A5C08" w:rsidRDefault="00BF555D" w:rsidP="00BF555D">
      <w:pPr>
        <w:pStyle w:val="ListParagraph"/>
        <w:numPr>
          <w:ilvl w:val="0"/>
          <w:numId w:val="8"/>
        </w:numPr>
        <w:spacing w:after="0" w:line="360" w:lineRule="auto"/>
        <w:ind w:left="247"/>
        <w:jc w:val="both"/>
      </w:pPr>
      <w:r>
        <w:t xml:space="preserve">The Board of Management </w:t>
      </w:r>
      <w:r w:rsidR="007A64D9">
        <w:t xml:space="preserve">want to thank </w:t>
      </w:r>
      <w:r>
        <w:t xml:space="preserve">all </w:t>
      </w:r>
      <w:r w:rsidR="003A5C08">
        <w:t xml:space="preserve">teachers, students and parents </w:t>
      </w:r>
      <w:r w:rsidR="007A64D9">
        <w:t xml:space="preserve">for their work since September and wish them and their families all the very best </w:t>
      </w:r>
      <w:r>
        <w:t xml:space="preserve">for </w:t>
      </w:r>
      <w:r w:rsidR="007A64D9">
        <w:t>their Christmas Break</w:t>
      </w:r>
    </w:p>
    <w:p w14:paraId="0EFDEA9D" w14:textId="27CE94AF" w:rsidR="007A64D9" w:rsidRDefault="00BF555D" w:rsidP="003B0FEA">
      <w:pPr>
        <w:pStyle w:val="ListParagraph"/>
        <w:numPr>
          <w:ilvl w:val="0"/>
          <w:numId w:val="8"/>
        </w:numPr>
        <w:spacing w:after="0" w:line="360" w:lineRule="auto"/>
        <w:ind w:left="247"/>
        <w:jc w:val="both"/>
      </w:pPr>
      <w:r>
        <w:t xml:space="preserve">The Board </w:t>
      </w:r>
      <w:r w:rsidR="007A64D9">
        <w:t xml:space="preserve">has carried out audits and </w:t>
      </w:r>
      <w:r>
        <w:t xml:space="preserve">are satisfied that </w:t>
      </w:r>
      <w:r w:rsidR="007A64D9">
        <w:t>Grange PPS is fully compliant with Child Safeguarding and Anti-bullying procedures.</w:t>
      </w:r>
    </w:p>
    <w:p w14:paraId="13280393" w14:textId="662F38DE" w:rsidR="00ED06D3" w:rsidRDefault="007A64D9" w:rsidP="003B0FEA">
      <w:pPr>
        <w:pStyle w:val="ListParagraph"/>
        <w:numPr>
          <w:ilvl w:val="0"/>
          <w:numId w:val="8"/>
        </w:numPr>
        <w:spacing w:after="0" w:line="360" w:lineRule="auto"/>
        <w:ind w:left="247"/>
        <w:jc w:val="both"/>
      </w:pPr>
      <w:r>
        <w:t>The Board commends the work of the Student Council</w:t>
      </w:r>
      <w:r w:rsidR="00ED06D3">
        <w:t>.</w:t>
      </w:r>
    </w:p>
    <w:p w14:paraId="3CA58699" w14:textId="77B1FEDB" w:rsidR="007A64D9" w:rsidRDefault="007A64D9" w:rsidP="003B0FEA">
      <w:pPr>
        <w:pStyle w:val="ListParagraph"/>
        <w:numPr>
          <w:ilvl w:val="0"/>
          <w:numId w:val="8"/>
        </w:numPr>
        <w:spacing w:after="0" w:line="360" w:lineRule="auto"/>
        <w:ind w:left="247"/>
        <w:jc w:val="both"/>
      </w:pPr>
      <w:r>
        <w:t xml:space="preserve">The Board congratulates </w:t>
      </w:r>
      <w:proofErr w:type="spellStart"/>
      <w:r>
        <w:t>Una</w:t>
      </w:r>
      <w:proofErr w:type="spellEnd"/>
      <w:r>
        <w:t xml:space="preserve"> Shelly, Mary Lynch and Paula Fogarty on their retirement and thanks them for their hard work over their time in the school.</w:t>
      </w:r>
      <w:bookmarkStart w:id="0" w:name="_GoBack"/>
      <w:bookmarkEnd w:id="0"/>
    </w:p>
    <w:p w14:paraId="1741B5E6" w14:textId="77777777" w:rsidR="00D806EA" w:rsidRDefault="00D806EA" w:rsidP="00BF555D">
      <w:pPr>
        <w:spacing w:after="0" w:line="360" w:lineRule="auto"/>
        <w:ind w:left="-227"/>
        <w:jc w:val="both"/>
        <w:rPr>
          <w:b/>
        </w:rPr>
      </w:pPr>
    </w:p>
    <w:p w14:paraId="4EEBF313" w14:textId="77777777" w:rsidR="005A213F" w:rsidRDefault="005A213F" w:rsidP="00BD59E7">
      <w:pPr>
        <w:ind w:left="340" w:hanging="360"/>
        <w:jc w:val="both"/>
      </w:pPr>
    </w:p>
    <w:p w14:paraId="4CD8F46C" w14:textId="77777777" w:rsidR="00874DF1" w:rsidRPr="00874DF1" w:rsidRDefault="00874DF1" w:rsidP="00BD59E7">
      <w:pPr>
        <w:ind w:left="340" w:hanging="360"/>
        <w:jc w:val="both"/>
        <w:rPr>
          <w:b/>
        </w:rPr>
      </w:pPr>
      <w:r w:rsidRPr="00874DF1">
        <w:rPr>
          <w:b/>
        </w:rPr>
        <w:t xml:space="preserve">Draft minutes signed </w:t>
      </w:r>
      <w:proofErr w:type="gramStart"/>
      <w:r w:rsidRPr="00874DF1">
        <w:rPr>
          <w:b/>
        </w:rPr>
        <w:t>by :</w:t>
      </w:r>
      <w:proofErr w:type="gramEnd"/>
    </w:p>
    <w:p w14:paraId="3A25A8E1" w14:textId="77777777" w:rsidR="00874DF1" w:rsidRDefault="00874DF1" w:rsidP="00BD59E7">
      <w:pPr>
        <w:ind w:left="340" w:hanging="360"/>
        <w:jc w:val="both"/>
        <w:rPr>
          <w:b/>
        </w:rPr>
      </w:pPr>
      <w:r w:rsidRPr="00874DF1">
        <w:rPr>
          <w:b/>
        </w:rPr>
        <w:t>________________________ (Chairperson)</w:t>
      </w:r>
      <w:r w:rsidRPr="00874DF1">
        <w:rPr>
          <w:b/>
        </w:rPr>
        <w:tab/>
      </w:r>
      <w:r w:rsidRPr="00874DF1">
        <w:rPr>
          <w:b/>
        </w:rPr>
        <w:tab/>
        <w:t>Date:</w:t>
      </w:r>
      <w:r>
        <w:rPr>
          <w:b/>
        </w:rPr>
        <w:t xml:space="preserve">   ______________</w:t>
      </w:r>
    </w:p>
    <w:p w14:paraId="51CC8AD1" w14:textId="77777777" w:rsidR="00BD59E7" w:rsidRDefault="00874DF1" w:rsidP="00874DF1">
      <w:pPr>
        <w:ind w:left="340" w:hanging="360"/>
        <w:jc w:val="both"/>
      </w:pPr>
      <w:r>
        <w:rPr>
          <w:b/>
        </w:rPr>
        <w:t>________________________ (Secretary)</w:t>
      </w:r>
      <w:r>
        <w:rPr>
          <w:b/>
        </w:rPr>
        <w:tab/>
      </w:r>
      <w:r>
        <w:rPr>
          <w:b/>
        </w:rPr>
        <w:tab/>
        <w:t>Date:   ______________</w:t>
      </w:r>
    </w:p>
    <w:sectPr w:rsidR="00BD5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0F8"/>
    <w:multiLevelType w:val="hybridMultilevel"/>
    <w:tmpl w:val="27845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965453"/>
    <w:multiLevelType w:val="hybridMultilevel"/>
    <w:tmpl w:val="92E6F17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D0A4E4B"/>
    <w:multiLevelType w:val="hybridMultilevel"/>
    <w:tmpl w:val="BDAAD73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64C7255"/>
    <w:multiLevelType w:val="hybridMultilevel"/>
    <w:tmpl w:val="DCB47B92"/>
    <w:lvl w:ilvl="0" w:tplc="DFA0C27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1190D30"/>
    <w:multiLevelType w:val="hybridMultilevel"/>
    <w:tmpl w:val="2FB21AA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4BA53AE"/>
    <w:multiLevelType w:val="hybridMultilevel"/>
    <w:tmpl w:val="00F632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416100E"/>
    <w:multiLevelType w:val="hybridMultilevel"/>
    <w:tmpl w:val="33B86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DE43B9E"/>
    <w:multiLevelType w:val="hybridMultilevel"/>
    <w:tmpl w:val="8C263590"/>
    <w:lvl w:ilvl="0" w:tplc="1E8AF2B6">
      <w:start w:val="1"/>
      <w:numFmt w:val="decimal"/>
      <w:lvlText w:val="%1."/>
      <w:lvlJc w:val="left"/>
      <w:pPr>
        <w:ind w:left="360" w:hanging="360"/>
      </w:pPr>
      <w:rPr>
        <w:rFonts w:asciiTheme="minorHAnsi" w:eastAsiaTheme="minorHAnsi" w:hAnsiTheme="minorHAnsi" w:cstheme="minorBidi"/>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270278C"/>
    <w:multiLevelType w:val="hybridMultilevel"/>
    <w:tmpl w:val="AEEE7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3295EA2"/>
    <w:multiLevelType w:val="hybridMultilevel"/>
    <w:tmpl w:val="83D89ABC"/>
    <w:lvl w:ilvl="0" w:tplc="FCB69780">
      <w:start w:val="1"/>
      <w:numFmt w:val="lowerLetter"/>
      <w:lvlText w:val="%1)"/>
      <w:lvlJc w:val="left"/>
      <w:pPr>
        <w:ind w:left="1060" w:hanging="360"/>
      </w:pPr>
      <w:rPr>
        <w:rFonts w:hint="default"/>
        <w:b/>
      </w:rPr>
    </w:lvl>
    <w:lvl w:ilvl="1" w:tplc="18090019" w:tentative="1">
      <w:start w:val="1"/>
      <w:numFmt w:val="lowerLetter"/>
      <w:lvlText w:val="%2."/>
      <w:lvlJc w:val="left"/>
      <w:pPr>
        <w:ind w:left="1780" w:hanging="360"/>
      </w:pPr>
    </w:lvl>
    <w:lvl w:ilvl="2" w:tplc="1809001B" w:tentative="1">
      <w:start w:val="1"/>
      <w:numFmt w:val="lowerRoman"/>
      <w:lvlText w:val="%3."/>
      <w:lvlJc w:val="right"/>
      <w:pPr>
        <w:ind w:left="2500" w:hanging="180"/>
      </w:pPr>
    </w:lvl>
    <w:lvl w:ilvl="3" w:tplc="1809000F" w:tentative="1">
      <w:start w:val="1"/>
      <w:numFmt w:val="decimal"/>
      <w:lvlText w:val="%4."/>
      <w:lvlJc w:val="left"/>
      <w:pPr>
        <w:ind w:left="3220" w:hanging="360"/>
      </w:pPr>
    </w:lvl>
    <w:lvl w:ilvl="4" w:tplc="18090019" w:tentative="1">
      <w:start w:val="1"/>
      <w:numFmt w:val="lowerLetter"/>
      <w:lvlText w:val="%5."/>
      <w:lvlJc w:val="left"/>
      <w:pPr>
        <w:ind w:left="3940" w:hanging="360"/>
      </w:pPr>
    </w:lvl>
    <w:lvl w:ilvl="5" w:tplc="1809001B" w:tentative="1">
      <w:start w:val="1"/>
      <w:numFmt w:val="lowerRoman"/>
      <w:lvlText w:val="%6."/>
      <w:lvlJc w:val="right"/>
      <w:pPr>
        <w:ind w:left="4660" w:hanging="180"/>
      </w:pPr>
    </w:lvl>
    <w:lvl w:ilvl="6" w:tplc="1809000F" w:tentative="1">
      <w:start w:val="1"/>
      <w:numFmt w:val="decimal"/>
      <w:lvlText w:val="%7."/>
      <w:lvlJc w:val="left"/>
      <w:pPr>
        <w:ind w:left="5380" w:hanging="360"/>
      </w:pPr>
    </w:lvl>
    <w:lvl w:ilvl="7" w:tplc="18090019" w:tentative="1">
      <w:start w:val="1"/>
      <w:numFmt w:val="lowerLetter"/>
      <w:lvlText w:val="%8."/>
      <w:lvlJc w:val="left"/>
      <w:pPr>
        <w:ind w:left="6100" w:hanging="360"/>
      </w:pPr>
    </w:lvl>
    <w:lvl w:ilvl="8" w:tplc="1809001B" w:tentative="1">
      <w:start w:val="1"/>
      <w:numFmt w:val="lowerRoman"/>
      <w:lvlText w:val="%9."/>
      <w:lvlJc w:val="right"/>
      <w:pPr>
        <w:ind w:left="6820" w:hanging="180"/>
      </w:pPr>
    </w:lvl>
  </w:abstractNum>
  <w:abstractNum w:abstractNumId="10" w15:restartNumberingAfterBreak="0">
    <w:nsid w:val="646D03D8"/>
    <w:multiLevelType w:val="hybridMultilevel"/>
    <w:tmpl w:val="67C2D986"/>
    <w:lvl w:ilvl="0" w:tplc="18090001">
      <w:start w:val="1"/>
      <w:numFmt w:val="bullet"/>
      <w:lvlText w:val=""/>
      <w:lvlJc w:val="left"/>
      <w:pPr>
        <w:ind w:left="607" w:hanging="360"/>
      </w:pPr>
      <w:rPr>
        <w:rFonts w:ascii="Symbol" w:hAnsi="Symbol"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abstractNum w:abstractNumId="11" w15:restartNumberingAfterBreak="0">
    <w:nsid w:val="76FB5137"/>
    <w:multiLevelType w:val="hybridMultilevel"/>
    <w:tmpl w:val="E7402278"/>
    <w:lvl w:ilvl="0" w:tplc="18090001">
      <w:start w:val="1"/>
      <w:numFmt w:val="bullet"/>
      <w:lvlText w:val=""/>
      <w:lvlJc w:val="left"/>
      <w:pPr>
        <w:ind w:left="700" w:hanging="360"/>
      </w:pPr>
      <w:rPr>
        <w:rFonts w:ascii="Symbol" w:hAnsi="Symbol" w:hint="default"/>
      </w:rPr>
    </w:lvl>
    <w:lvl w:ilvl="1" w:tplc="18090003" w:tentative="1">
      <w:start w:val="1"/>
      <w:numFmt w:val="bullet"/>
      <w:lvlText w:val="o"/>
      <w:lvlJc w:val="left"/>
      <w:pPr>
        <w:ind w:left="1420" w:hanging="360"/>
      </w:pPr>
      <w:rPr>
        <w:rFonts w:ascii="Courier New" w:hAnsi="Courier New" w:cs="Courier New" w:hint="default"/>
      </w:rPr>
    </w:lvl>
    <w:lvl w:ilvl="2" w:tplc="18090005" w:tentative="1">
      <w:start w:val="1"/>
      <w:numFmt w:val="bullet"/>
      <w:lvlText w:val=""/>
      <w:lvlJc w:val="left"/>
      <w:pPr>
        <w:ind w:left="2140" w:hanging="360"/>
      </w:pPr>
      <w:rPr>
        <w:rFonts w:ascii="Wingdings" w:hAnsi="Wingdings" w:hint="default"/>
      </w:rPr>
    </w:lvl>
    <w:lvl w:ilvl="3" w:tplc="18090001" w:tentative="1">
      <w:start w:val="1"/>
      <w:numFmt w:val="bullet"/>
      <w:lvlText w:val=""/>
      <w:lvlJc w:val="left"/>
      <w:pPr>
        <w:ind w:left="2860" w:hanging="360"/>
      </w:pPr>
      <w:rPr>
        <w:rFonts w:ascii="Symbol" w:hAnsi="Symbol" w:hint="default"/>
      </w:rPr>
    </w:lvl>
    <w:lvl w:ilvl="4" w:tplc="18090003" w:tentative="1">
      <w:start w:val="1"/>
      <w:numFmt w:val="bullet"/>
      <w:lvlText w:val="o"/>
      <w:lvlJc w:val="left"/>
      <w:pPr>
        <w:ind w:left="3580" w:hanging="360"/>
      </w:pPr>
      <w:rPr>
        <w:rFonts w:ascii="Courier New" w:hAnsi="Courier New" w:cs="Courier New" w:hint="default"/>
      </w:rPr>
    </w:lvl>
    <w:lvl w:ilvl="5" w:tplc="18090005" w:tentative="1">
      <w:start w:val="1"/>
      <w:numFmt w:val="bullet"/>
      <w:lvlText w:val=""/>
      <w:lvlJc w:val="left"/>
      <w:pPr>
        <w:ind w:left="4300" w:hanging="360"/>
      </w:pPr>
      <w:rPr>
        <w:rFonts w:ascii="Wingdings" w:hAnsi="Wingdings" w:hint="default"/>
      </w:rPr>
    </w:lvl>
    <w:lvl w:ilvl="6" w:tplc="18090001" w:tentative="1">
      <w:start w:val="1"/>
      <w:numFmt w:val="bullet"/>
      <w:lvlText w:val=""/>
      <w:lvlJc w:val="left"/>
      <w:pPr>
        <w:ind w:left="5020" w:hanging="360"/>
      </w:pPr>
      <w:rPr>
        <w:rFonts w:ascii="Symbol" w:hAnsi="Symbol" w:hint="default"/>
      </w:rPr>
    </w:lvl>
    <w:lvl w:ilvl="7" w:tplc="18090003" w:tentative="1">
      <w:start w:val="1"/>
      <w:numFmt w:val="bullet"/>
      <w:lvlText w:val="o"/>
      <w:lvlJc w:val="left"/>
      <w:pPr>
        <w:ind w:left="5740" w:hanging="360"/>
      </w:pPr>
      <w:rPr>
        <w:rFonts w:ascii="Courier New" w:hAnsi="Courier New" w:cs="Courier New" w:hint="default"/>
      </w:rPr>
    </w:lvl>
    <w:lvl w:ilvl="8" w:tplc="18090005" w:tentative="1">
      <w:start w:val="1"/>
      <w:numFmt w:val="bullet"/>
      <w:lvlText w:val=""/>
      <w:lvlJc w:val="left"/>
      <w:pPr>
        <w:ind w:left="6460" w:hanging="360"/>
      </w:pPr>
      <w:rPr>
        <w:rFonts w:ascii="Wingdings" w:hAnsi="Wingdings" w:hint="default"/>
      </w:rPr>
    </w:lvl>
  </w:abstractNum>
  <w:abstractNum w:abstractNumId="12" w15:restartNumberingAfterBreak="0">
    <w:nsid w:val="7CEE06BC"/>
    <w:multiLevelType w:val="hybridMultilevel"/>
    <w:tmpl w:val="A146610A"/>
    <w:lvl w:ilvl="0" w:tplc="14E4C2D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11"/>
  </w:num>
  <w:num w:numId="5">
    <w:abstractNumId w:val="2"/>
  </w:num>
  <w:num w:numId="6">
    <w:abstractNumId w:val="6"/>
  </w:num>
  <w:num w:numId="7">
    <w:abstractNumId w:val="3"/>
  </w:num>
  <w:num w:numId="8">
    <w:abstractNumId w:val="8"/>
  </w:num>
  <w:num w:numId="9">
    <w:abstractNumId w:val="1"/>
  </w:num>
  <w:num w:numId="10">
    <w:abstractNumId w:val="0"/>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E7"/>
    <w:rsid w:val="00024B81"/>
    <w:rsid w:val="00041259"/>
    <w:rsid w:val="001206CE"/>
    <w:rsid w:val="00164B8A"/>
    <w:rsid w:val="0026606E"/>
    <w:rsid w:val="002939F3"/>
    <w:rsid w:val="002F1B28"/>
    <w:rsid w:val="003129B9"/>
    <w:rsid w:val="0036314A"/>
    <w:rsid w:val="00395987"/>
    <w:rsid w:val="003A037E"/>
    <w:rsid w:val="003A5C08"/>
    <w:rsid w:val="003B4E54"/>
    <w:rsid w:val="003F66C0"/>
    <w:rsid w:val="00443401"/>
    <w:rsid w:val="0045524F"/>
    <w:rsid w:val="004765D2"/>
    <w:rsid w:val="004C6674"/>
    <w:rsid w:val="004D172B"/>
    <w:rsid w:val="00501445"/>
    <w:rsid w:val="00540AE2"/>
    <w:rsid w:val="0056055D"/>
    <w:rsid w:val="005648E1"/>
    <w:rsid w:val="00566778"/>
    <w:rsid w:val="005A213F"/>
    <w:rsid w:val="00663F9E"/>
    <w:rsid w:val="00681D67"/>
    <w:rsid w:val="006D581C"/>
    <w:rsid w:val="0071437E"/>
    <w:rsid w:val="00760A69"/>
    <w:rsid w:val="007659F5"/>
    <w:rsid w:val="007A64D9"/>
    <w:rsid w:val="00874DF1"/>
    <w:rsid w:val="00932EE4"/>
    <w:rsid w:val="00937036"/>
    <w:rsid w:val="009506D1"/>
    <w:rsid w:val="009A453D"/>
    <w:rsid w:val="009B0BAF"/>
    <w:rsid w:val="009C25B4"/>
    <w:rsid w:val="009C285E"/>
    <w:rsid w:val="009D6014"/>
    <w:rsid w:val="00A102E9"/>
    <w:rsid w:val="00A24CE4"/>
    <w:rsid w:val="00A35D0F"/>
    <w:rsid w:val="00AB4892"/>
    <w:rsid w:val="00B253C7"/>
    <w:rsid w:val="00B62320"/>
    <w:rsid w:val="00BD59E7"/>
    <w:rsid w:val="00BF555D"/>
    <w:rsid w:val="00C930B8"/>
    <w:rsid w:val="00CB4CD7"/>
    <w:rsid w:val="00CD3E37"/>
    <w:rsid w:val="00CE14CC"/>
    <w:rsid w:val="00CF57C3"/>
    <w:rsid w:val="00D361E2"/>
    <w:rsid w:val="00D5333F"/>
    <w:rsid w:val="00D73854"/>
    <w:rsid w:val="00D806EA"/>
    <w:rsid w:val="00E00138"/>
    <w:rsid w:val="00E12622"/>
    <w:rsid w:val="00E36D2E"/>
    <w:rsid w:val="00E61F74"/>
    <w:rsid w:val="00ED06D3"/>
    <w:rsid w:val="00F53A17"/>
    <w:rsid w:val="00F77B5E"/>
    <w:rsid w:val="00F82CCC"/>
    <w:rsid w:val="00FD6965"/>
    <w:rsid w:val="00FE00AB"/>
    <w:rsid w:val="00FE30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154F"/>
  <w15:docId w15:val="{DEBD52A2-98D6-4D89-B026-108760DF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E7"/>
    <w:pPr>
      <w:ind w:left="720"/>
      <w:contextualSpacing/>
    </w:pPr>
  </w:style>
  <w:style w:type="paragraph" w:styleId="BalloonText">
    <w:name w:val="Balloon Text"/>
    <w:basedOn w:val="Normal"/>
    <w:link w:val="BalloonTextChar"/>
    <w:uiPriority w:val="99"/>
    <w:semiHidden/>
    <w:unhideWhenUsed/>
    <w:rsid w:val="00AB4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Self_Registration_Enabled0 xmlns="de86d011-5ccc-4c8b-b156-c0742bb87263" xsi:nil="true"/>
    <TeamsChannelId xmlns="de86d011-5ccc-4c8b-b156-c0742bb87263" xsi:nil="true"/>
    <Owner xmlns="de86d011-5ccc-4c8b-b156-c0742bb87263">
      <UserInfo>
        <DisplayName/>
        <AccountId xsi:nil="true"/>
        <AccountType/>
      </UserInfo>
    </Owner>
    <Students xmlns="de86d011-5ccc-4c8b-b156-c0742bb87263">
      <UserInfo>
        <DisplayName/>
        <AccountId xsi:nil="true"/>
        <AccountType/>
      </UserInfo>
    </Students>
    <Math_Settings xmlns="de86d011-5ccc-4c8b-b156-c0742bb87263" xsi:nil="true"/>
    <AppVersion xmlns="de86d011-5ccc-4c8b-b156-c0742bb87263" xsi:nil="true"/>
    <Invited_Teachers xmlns="de86d011-5ccc-4c8b-b156-c0742bb87263" xsi:nil="true"/>
    <Invited_Students xmlns="de86d011-5ccc-4c8b-b156-c0742bb87263" xsi:nil="true"/>
    <IsNotebookLocked xmlns="de86d011-5ccc-4c8b-b156-c0742bb87263" xsi:nil="true"/>
    <FolderType xmlns="de86d011-5ccc-4c8b-b156-c0742bb87263" xsi:nil="true"/>
    <Distribution_Groups xmlns="de86d011-5ccc-4c8b-b156-c0742bb87263" xsi:nil="true"/>
    <Has_Teacher_Only_SectionGroup xmlns="de86d011-5ccc-4c8b-b156-c0742bb87263" xsi:nil="true"/>
    <DefaultSectionNames xmlns="de86d011-5ccc-4c8b-b156-c0742bb87263" xsi:nil="true"/>
    <LMS_Mapping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Templates xmlns="de86d011-5ccc-4c8b-b156-c0742bb872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4" ma:contentTypeDescription="Create a new document." ma:contentTypeScope="" ma:versionID="4cf38838e6477f48884317892873dd18">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b6a66684f6cc24c9b4d330c7c8aa5cb9"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3CEC1-2157-437A-8E75-531F3329466D}">
  <ds:schemaRefs>
    <ds:schemaRef ds:uri="http://schemas.microsoft.com/office/2006/metadata/properties"/>
    <ds:schemaRef ds:uri="http://schemas.microsoft.com/office/infopath/2007/PartnerControls"/>
    <ds:schemaRef ds:uri="de86d011-5ccc-4c8b-b156-c0742bb87263"/>
  </ds:schemaRefs>
</ds:datastoreItem>
</file>

<file path=customXml/itemProps2.xml><?xml version="1.0" encoding="utf-8"?>
<ds:datastoreItem xmlns:ds="http://schemas.openxmlformats.org/officeDocument/2006/customXml" ds:itemID="{441BB435-8586-47AD-B590-94C8A2DB5238}">
  <ds:schemaRefs>
    <ds:schemaRef ds:uri="http://schemas.microsoft.com/sharepoint/v3/contenttype/forms"/>
  </ds:schemaRefs>
</ds:datastoreItem>
</file>

<file path=customXml/itemProps3.xml><?xml version="1.0" encoding="utf-8"?>
<ds:datastoreItem xmlns:ds="http://schemas.openxmlformats.org/officeDocument/2006/customXml" ds:itemID="{001ED782-FB96-4018-89A6-C2F628BA7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 Sligo VEC</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Eimear</dc:creator>
  <cp:lastModifiedBy>Eimear Harte</cp:lastModifiedBy>
  <cp:revision>2</cp:revision>
  <cp:lastPrinted>2017-01-30T16:00:00Z</cp:lastPrinted>
  <dcterms:created xsi:type="dcterms:W3CDTF">2020-12-16T15:17:00Z</dcterms:created>
  <dcterms:modified xsi:type="dcterms:W3CDTF">2020-12-16T15:17:00Z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