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47719B" w14:textId="77777777" w:rsidR="00244F91" w:rsidRDefault="00244F91" w:rsidP="00244F91">
      <w:pPr>
        <w:pBdr>
          <w:bottom w:val="single" w:sz="12" w:space="1" w:color="auto"/>
        </w:pBdr>
        <w:jc w:val="center"/>
        <w:rPr>
          <w:b/>
          <w:sz w:val="24"/>
          <w:szCs w:val="24"/>
          <w:lang w:val="en-GB"/>
        </w:rPr>
      </w:pPr>
      <w:r>
        <w:rPr>
          <w:b/>
          <w:noProof/>
          <w:sz w:val="24"/>
          <w:szCs w:val="24"/>
        </w:rPr>
        <w:drawing>
          <wp:inline distT="0" distB="0" distL="0" distR="0" wp14:anchorId="6BD61429" wp14:editId="0ED0517F">
            <wp:extent cx="1503914" cy="1162050"/>
            <wp:effectExtent l="0" t="0" r="1270" b="0"/>
            <wp:docPr id="1" name="Picture 0" descr="School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ool logo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5897" cy="11713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DE12D6" w14:textId="77777777" w:rsidR="00244F91" w:rsidRDefault="00244F91" w:rsidP="00244F91">
      <w:pPr>
        <w:pBdr>
          <w:bottom w:val="single" w:sz="12" w:space="1" w:color="auto"/>
        </w:pBdr>
        <w:jc w:val="center"/>
        <w:rPr>
          <w:b/>
          <w:sz w:val="28"/>
          <w:szCs w:val="28"/>
          <w:lang w:val="en-GB"/>
        </w:rPr>
      </w:pPr>
      <w:r w:rsidRPr="000C55AA">
        <w:rPr>
          <w:b/>
          <w:sz w:val="28"/>
          <w:szCs w:val="28"/>
          <w:lang w:val="en-GB"/>
        </w:rPr>
        <w:t xml:space="preserve">Grange Post Primary School </w:t>
      </w:r>
      <w:r>
        <w:rPr>
          <w:b/>
          <w:sz w:val="28"/>
          <w:szCs w:val="28"/>
          <w:lang w:val="en-GB"/>
        </w:rPr>
        <w:t xml:space="preserve">Manger meeting (in lieu of </w:t>
      </w:r>
      <w:r w:rsidRPr="000C55AA">
        <w:rPr>
          <w:b/>
          <w:sz w:val="28"/>
          <w:szCs w:val="28"/>
          <w:lang w:val="en-GB"/>
        </w:rPr>
        <w:t>Board of Management</w:t>
      </w:r>
      <w:r>
        <w:rPr>
          <w:b/>
          <w:sz w:val="28"/>
          <w:szCs w:val="28"/>
          <w:lang w:val="en-GB"/>
        </w:rPr>
        <w:t>)</w:t>
      </w:r>
    </w:p>
    <w:p w14:paraId="1B0E3801" w14:textId="77777777" w:rsidR="00CC6E74" w:rsidRDefault="00CC6E74" w:rsidP="00CC6E74">
      <w:pPr>
        <w:jc w:val="center"/>
        <w:rPr>
          <w:b/>
          <w:sz w:val="32"/>
          <w:szCs w:val="32"/>
          <w:lang w:val="en-GB"/>
        </w:rPr>
      </w:pPr>
      <w:r>
        <w:rPr>
          <w:b/>
          <w:sz w:val="32"/>
          <w:szCs w:val="32"/>
          <w:lang w:val="en-GB"/>
        </w:rPr>
        <w:t>Friday the 13</w:t>
      </w:r>
      <w:r w:rsidRPr="00AA520E">
        <w:rPr>
          <w:b/>
          <w:sz w:val="32"/>
          <w:szCs w:val="32"/>
          <w:vertAlign w:val="superscript"/>
          <w:lang w:val="en-GB"/>
        </w:rPr>
        <w:t>th</w:t>
      </w:r>
      <w:r>
        <w:rPr>
          <w:b/>
          <w:sz w:val="32"/>
          <w:szCs w:val="32"/>
          <w:lang w:val="en-GB"/>
        </w:rPr>
        <w:t xml:space="preserve"> of September 2024 (10.00- 12.00noon</w:t>
      </w:r>
      <w:r w:rsidRPr="00663527">
        <w:rPr>
          <w:b/>
          <w:sz w:val="32"/>
          <w:szCs w:val="32"/>
          <w:lang w:val="en-GB"/>
        </w:rPr>
        <w:t>)</w:t>
      </w:r>
    </w:p>
    <w:p w14:paraId="0B873271" w14:textId="77777777" w:rsidR="00CC6E74" w:rsidRDefault="00CC6E74" w:rsidP="00CC6E74">
      <w:pPr>
        <w:jc w:val="center"/>
        <w:rPr>
          <w:b/>
          <w:sz w:val="32"/>
          <w:szCs w:val="32"/>
          <w:lang w:val="en-GB"/>
        </w:rPr>
      </w:pPr>
      <w:r>
        <w:rPr>
          <w:b/>
          <w:sz w:val="32"/>
          <w:szCs w:val="32"/>
          <w:lang w:val="en-GB"/>
        </w:rPr>
        <w:t>Meeting Minutes</w:t>
      </w:r>
    </w:p>
    <w:p w14:paraId="67E2B579" w14:textId="77777777" w:rsidR="004F4A4A" w:rsidRPr="006C0559" w:rsidRDefault="004F4A4A" w:rsidP="004F4A4A">
      <w:pPr>
        <w:pStyle w:val="ListParagraph"/>
        <w:ind w:left="-227" w:right="-227"/>
        <w:jc w:val="both"/>
        <w:rPr>
          <w:b/>
          <w:sz w:val="24"/>
          <w:szCs w:val="24"/>
          <w:lang w:val="en-GB"/>
        </w:rPr>
      </w:pPr>
      <w:r w:rsidRPr="006C0559">
        <w:rPr>
          <w:b/>
          <w:sz w:val="24"/>
          <w:szCs w:val="24"/>
          <w:lang w:val="en-GB"/>
        </w:rPr>
        <w:t>Agreed Report:</w:t>
      </w:r>
    </w:p>
    <w:p w14:paraId="7F58D631" w14:textId="77777777" w:rsidR="004F4A4A" w:rsidRDefault="004F4A4A" w:rsidP="004F4A4A">
      <w:pPr>
        <w:pStyle w:val="ListParagraph"/>
        <w:ind w:left="-227" w:right="-227"/>
        <w:jc w:val="both"/>
        <w:rPr>
          <w:sz w:val="24"/>
          <w:szCs w:val="24"/>
          <w:lang w:val="en-GB"/>
        </w:rPr>
      </w:pPr>
    </w:p>
    <w:p w14:paraId="0E1E23F1" w14:textId="77777777" w:rsidR="004F4A4A" w:rsidRDefault="004F4A4A" w:rsidP="004F4A4A">
      <w:pPr>
        <w:pStyle w:val="ListParagraph"/>
        <w:numPr>
          <w:ilvl w:val="0"/>
          <w:numId w:val="2"/>
        </w:numPr>
        <w:ind w:left="-227" w:right="-227"/>
        <w:jc w:val="both"/>
        <w:rPr>
          <w:sz w:val="24"/>
          <w:szCs w:val="24"/>
          <w:lang w:val="en-GB"/>
        </w:rPr>
      </w:pPr>
      <w:r w:rsidRPr="0062571F">
        <w:rPr>
          <w:sz w:val="24"/>
          <w:szCs w:val="24"/>
          <w:lang w:val="en-GB"/>
        </w:rPr>
        <w:t xml:space="preserve">The Manager of Grange PPS </w:t>
      </w:r>
      <w:r>
        <w:rPr>
          <w:sz w:val="24"/>
          <w:szCs w:val="24"/>
          <w:lang w:val="en-GB"/>
        </w:rPr>
        <w:t xml:space="preserve">warmly </w:t>
      </w:r>
      <w:r w:rsidRPr="0062571F">
        <w:rPr>
          <w:sz w:val="24"/>
          <w:szCs w:val="24"/>
          <w:lang w:val="en-GB"/>
        </w:rPr>
        <w:t>congratulates the L</w:t>
      </w:r>
      <w:r>
        <w:rPr>
          <w:sz w:val="24"/>
          <w:szCs w:val="24"/>
          <w:lang w:val="en-GB"/>
        </w:rPr>
        <w:t xml:space="preserve">eaving </w:t>
      </w:r>
      <w:r w:rsidRPr="0062571F">
        <w:rPr>
          <w:sz w:val="24"/>
          <w:szCs w:val="24"/>
          <w:lang w:val="en-GB"/>
        </w:rPr>
        <w:t>C</w:t>
      </w:r>
      <w:r>
        <w:rPr>
          <w:sz w:val="24"/>
          <w:szCs w:val="24"/>
          <w:lang w:val="en-GB"/>
        </w:rPr>
        <w:t>ertificate Class of</w:t>
      </w:r>
      <w:r w:rsidRPr="0062571F">
        <w:rPr>
          <w:sz w:val="24"/>
          <w:szCs w:val="24"/>
          <w:lang w:val="en-GB"/>
        </w:rPr>
        <w:t xml:space="preserve"> 2024 student</w:t>
      </w:r>
      <w:r>
        <w:rPr>
          <w:sz w:val="24"/>
          <w:szCs w:val="24"/>
          <w:lang w:val="en-GB"/>
        </w:rPr>
        <w:t xml:space="preserve">s </w:t>
      </w:r>
      <w:proofErr w:type="gramStart"/>
      <w:r>
        <w:rPr>
          <w:sz w:val="24"/>
          <w:szCs w:val="24"/>
          <w:lang w:val="en-GB"/>
        </w:rPr>
        <w:t>and also</w:t>
      </w:r>
      <w:proofErr w:type="gramEnd"/>
      <w:r>
        <w:rPr>
          <w:sz w:val="24"/>
          <w:szCs w:val="24"/>
          <w:lang w:val="en-GB"/>
        </w:rPr>
        <w:t xml:space="preserve"> their </w:t>
      </w:r>
      <w:r w:rsidRPr="0062571F">
        <w:rPr>
          <w:sz w:val="24"/>
          <w:szCs w:val="24"/>
          <w:lang w:val="en-GB"/>
        </w:rPr>
        <w:t>teachers and parents</w:t>
      </w:r>
      <w:r>
        <w:rPr>
          <w:sz w:val="24"/>
          <w:szCs w:val="24"/>
          <w:lang w:val="en-GB"/>
        </w:rPr>
        <w:t>.</w:t>
      </w:r>
      <w:r w:rsidRPr="0062571F">
        <w:rPr>
          <w:sz w:val="24"/>
          <w:szCs w:val="24"/>
          <w:lang w:val="en-GB"/>
        </w:rPr>
        <w:t xml:space="preserve"> </w:t>
      </w:r>
      <w:r>
        <w:rPr>
          <w:sz w:val="24"/>
          <w:szCs w:val="24"/>
          <w:lang w:val="en-GB"/>
        </w:rPr>
        <w:t>She compliments the students on their</w:t>
      </w:r>
      <w:r w:rsidRPr="0062571F">
        <w:rPr>
          <w:sz w:val="24"/>
          <w:szCs w:val="24"/>
          <w:lang w:val="en-GB"/>
        </w:rPr>
        <w:t xml:space="preserve"> very strong set of </w:t>
      </w:r>
      <w:r>
        <w:rPr>
          <w:sz w:val="24"/>
          <w:szCs w:val="24"/>
          <w:lang w:val="en-GB"/>
        </w:rPr>
        <w:t>Leaving Certificate results and wishes them every success in their future endeavours.</w:t>
      </w:r>
    </w:p>
    <w:p w14:paraId="35559E0E" w14:textId="77777777" w:rsidR="004F4A4A" w:rsidRPr="00C345EB" w:rsidRDefault="004F4A4A" w:rsidP="004F4A4A">
      <w:pPr>
        <w:pStyle w:val="ListParagraph"/>
        <w:ind w:left="-227" w:right="-227"/>
        <w:jc w:val="both"/>
        <w:rPr>
          <w:sz w:val="24"/>
          <w:szCs w:val="24"/>
          <w:lang w:val="en-GB"/>
        </w:rPr>
      </w:pPr>
    </w:p>
    <w:p w14:paraId="309D6032" w14:textId="77777777" w:rsidR="004F4A4A" w:rsidRPr="00FE14DD" w:rsidRDefault="004F4A4A" w:rsidP="004F4A4A">
      <w:pPr>
        <w:pStyle w:val="ListParagraph"/>
        <w:numPr>
          <w:ilvl w:val="0"/>
          <w:numId w:val="2"/>
        </w:numPr>
        <w:ind w:left="-227" w:right="-227"/>
        <w:jc w:val="both"/>
        <w:rPr>
          <w:sz w:val="24"/>
          <w:szCs w:val="24"/>
          <w:lang w:val="en-GB"/>
        </w:rPr>
      </w:pPr>
      <w:r w:rsidRPr="00FE14DD">
        <w:rPr>
          <w:sz w:val="24"/>
          <w:szCs w:val="24"/>
          <w:lang w:val="en-GB"/>
        </w:rPr>
        <w:t xml:space="preserve">The Manager of Grange PPS confirms the focus of this years’ SSE process </w:t>
      </w:r>
      <w:r>
        <w:rPr>
          <w:sz w:val="24"/>
          <w:szCs w:val="24"/>
          <w:lang w:val="en-GB"/>
        </w:rPr>
        <w:t>to be</w:t>
      </w:r>
      <w:r w:rsidRPr="00FE14DD">
        <w:rPr>
          <w:sz w:val="24"/>
          <w:szCs w:val="24"/>
          <w:lang w:val="en-GB"/>
        </w:rPr>
        <w:t xml:space="preserve"> on Wellbeing.</w:t>
      </w:r>
    </w:p>
    <w:p w14:paraId="2080213A" w14:textId="77777777" w:rsidR="004F4A4A" w:rsidRPr="0062571F" w:rsidRDefault="004F4A4A" w:rsidP="004F4A4A">
      <w:pPr>
        <w:pStyle w:val="ListParagraph"/>
        <w:ind w:left="-227" w:right="-227"/>
        <w:jc w:val="both"/>
        <w:rPr>
          <w:sz w:val="24"/>
          <w:szCs w:val="24"/>
          <w:lang w:val="en-GB"/>
        </w:rPr>
      </w:pPr>
    </w:p>
    <w:p w14:paraId="6E877759" w14:textId="77777777" w:rsidR="004F4A4A" w:rsidRDefault="004F4A4A" w:rsidP="004F4A4A">
      <w:pPr>
        <w:pStyle w:val="ListParagraph"/>
        <w:numPr>
          <w:ilvl w:val="0"/>
          <w:numId w:val="2"/>
        </w:numPr>
        <w:ind w:left="-227" w:right="-227"/>
        <w:jc w:val="both"/>
        <w:rPr>
          <w:sz w:val="24"/>
          <w:szCs w:val="24"/>
          <w:lang w:val="en-GB"/>
        </w:rPr>
      </w:pPr>
      <w:r w:rsidRPr="00F220EF">
        <w:rPr>
          <w:sz w:val="24"/>
          <w:szCs w:val="24"/>
          <w:lang w:val="en-GB"/>
        </w:rPr>
        <w:t xml:space="preserve">The </w:t>
      </w:r>
      <w:r>
        <w:rPr>
          <w:sz w:val="24"/>
          <w:szCs w:val="24"/>
          <w:lang w:val="en-GB"/>
        </w:rPr>
        <w:t xml:space="preserve">Manager </w:t>
      </w:r>
      <w:r w:rsidRPr="00F220EF">
        <w:rPr>
          <w:sz w:val="24"/>
          <w:szCs w:val="24"/>
          <w:lang w:val="en-GB"/>
        </w:rPr>
        <w:t xml:space="preserve">of Grange PPS </w:t>
      </w:r>
      <w:r>
        <w:rPr>
          <w:sz w:val="24"/>
          <w:szCs w:val="24"/>
          <w:lang w:val="en-GB"/>
        </w:rPr>
        <w:t xml:space="preserve">ratified the Grange PPS Code of Behaviour 2024-25. </w:t>
      </w:r>
    </w:p>
    <w:p w14:paraId="5DFA83E5" w14:textId="77777777" w:rsidR="004F4A4A" w:rsidRDefault="004F4A4A" w:rsidP="004F4A4A">
      <w:pPr>
        <w:pStyle w:val="ListParagraph"/>
        <w:ind w:left="-227" w:right="-227"/>
        <w:jc w:val="both"/>
        <w:rPr>
          <w:sz w:val="24"/>
          <w:szCs w:val="24"/>
          <w:lang w:val="en-GB"/>
        </w:rPr>
      </w:pPr>
    </w:p>
    <w:p w14:paraId="6EA2DE0D" w14:textId="77777777" w:rsidR="004F4A4A" w:rsidRDefault="004F4A4A" w:rsidP="004F4A4A">
      <w:pPr>
        <w:pStyle w:val="ListParagraph"/>
        <w:numPr>
          <w:ilvl w:val="0"/>
          <w:numId w:val="2"/>
        </w:numPr>
        <w:ind w:left="-227" w:right="-227"/>
        <w:jc w:val="both"/>
        <w:rPr>
          <w:sz w:val="24"/>
          <w:szCs w:val="24"/>
          <w:lang w:val="en-GB"/>
        </w:rPr>
      </w:pPr>
      <w:r w:rsidRPr="00F220EF">
        <w:rPr>
          <w:sz w:val="24"/>
          <w:szCs w:val="24"/>
          <w:lang w:val="en-GB"/>
        </w:rPr>
        <w:t xml:space="preserve">The </w:t>
      </w:r>
      <w:r>
        <w:rPr>
          <w:sz w:val="24"/>
          <w:szCs w:val="24"/>
          <w:lang w:val="en-GB"/>
        </w:rPr>
        <w:t xml:space="preserve">Manager </w:t>
      </w:r>
      <w:r w:rsidRPr="00F220EF">
        <w:rPr>
          <w:sz w:val="24"/>
          <w:szCs w:val="24"/>
          <w:lang w:val="en-GB"/>
        </w:rPr>
        <w:t xml:space="preserve">of Grange PPS </w:t>
      </w:r>
      <w:r>
        <w:rPr>
          <w:sz w:val="24"/>
          <w:szCs w:val="24"/>
          <w:lang w:val="en-GB"/>
        </w:rPr>
        <w:t xml:space="preserve">ratified the Grange PPS Critical Incident Policy </w:t>
      </w:r>
      <w:proofErr w:type="gramStart"/>
      <w:r>
        <w:rPr>
          <w:sz w:val="24"/>
          <w:szCs w:val="24"/>
          <w:lang w:val="en-GB"/>
        </w:rPr>
        <w:t>2024-25</w:t>
      </w:r>
      <w:proofErr w:type="gramEnd"/>
      <w:r>
        <w:rPr>
          <w:sz w:val="24"/>
          <w:szCs w:val="24"/>
          <w:lang w:val="en-GB"/>
        </w:rPr>
        <w:t xml:space="preserve"> and she thanked Management and Staff for their input in completing both policies.</w:t>
      </w:r>
    </w:p>
    <w:p w14:paraId="792D8E35" w14:textId="77777777" w:rsidR="004F4A4A" w:rsidRDefault="004F4A4A" w:rsidP="004F4A4A">
      <w:pPr>
        <w:pStyle w:val="ListParagraph"/>
        <w:ind w:left="-227" w:right="-227"/>
        <w:jc w:val="both"/>
        <w:rPr>
          <w:sz w:val="24"/>
          <w:szCs w:val="24"/>
          <w:lang w:val="en-GB"/>
        </w:rPr>
      </w:pPr>
    </w:p>
    <w:p w14:paraId="63B58043" w14:textId="77777777" w:rsidR="004F4A4A" w:rsidRDefault="004F4A4A" w:rsidP="004F4A4A">
      <w:pPr>
        <w:pStyle w:val="ListParagraph"/>
        <w:numPr>
          <w:ilvl w:val="0"/>
          <w:numId w:val="2"/>
        </w:numPr>
        <w:ind w:left="-227" w:right="-227"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T</w:t>
      </w:r>
      <w:r w:rsidRPr="008178FB">
        <w:rPr>
          <w:sz w:val="24"/>
          <w:szCs w:val="24"/>
          <w:lang w:val="en-GB"/>
        </w:rPr>
        <w:t xml:space="preserve">he </w:t>
      </w:r>
      <w:r>
        <w:rPr>
          <w:sz w:val="24"/>
          <w:szCs w:val="24"/>
          <w:lang w:val="en-GB"/>
        </w:rPr>
        <w:t>M</w:t>
      </w:r>
      <w:r w:rsidRPr="008178FB">
        <w:rPr>
          <w:sz w:val="24"/>
          <w:szCs w:val="24"/>
          <w:lang w:val="en-GB"/>
        </w:rPr>
        <w:t>anage</w:t>
      </w:r>
      <w:r>
        <w:rPr>
          <w:sz w:val="24"/>
          <w:szCs w:val="24"/>
          <w:lang w:val="en-GB"/>
        </w:rPr>
        <w:t xml:space="preserve">r </w:t>
      </w:r>
      <w:r w:rsidRPr="008178FB">
        <w:rPr>
          <w:sz w:val="24"/>
          <w:szCs w:val="24"/>
          <w:lang w:val="en-GB"/>
        </w:rPr>
        <w:t xml:space="preserve">of Grange PPS </w:t>
      </w:r>
      <w:r>
        <w:rPr>
          <w:sz w:val="24"/>
          <w:szCs w:val="24"/>
          <w:lang w:val="en-GB"/>
        </w:rPr>
        <w:t>wishes students and staff all the very best of luck for the year ahead.</w:t>
      </w:r>
    </w:p>
    <w:p w14:paraId="450671AA" w14:textId="77777777" w:rsidR="004F4A4A" w:rsidRPr="008178FB" w:rsidRDefault="004F4A4A" w:rsidP="004F4A4A">
      <w:pPr>
        <w:pStyle w:val="ListParagraph"/>
        <w:ind w:left="1080"/>
        <w:jc w:val="both"/>
        <w:rPr>
          <w:sz w:val="24"/>
          <w:szCs w:val="24"/>
          <w:lang w:val="en-GB"/>
        </w:rPr>
      </w:pPr>
    </w:p>
    <w:p w14:paraId="2343731B" w14:textId="77777777" w:rsidR="004F4A4A" w:rsidRPr="00CA7627" w:rsidRDefault="004F4A4A" w:rsidP="004F4A4A">
      <w:pPr>
        <w:jc w:val="both"/>
        <w:rPr>
          <w:sz w:val="32"/>
          <w:szCs w:val="32"/>
          <w:lang w:val="en-GB"/>
        </w:rPr>
      </w:pPr>
    </w:p>
    <w:p w14:paraId="6DA39F4F" w14:textId="77777777" w:rsidR="004F4A4A" w:rsidRPr="00CC64BC" w:rsidRDefault="004F4A4A" w:rsidP="004F4A4A">
      <w:pPr>
        <w:spacing w:line="360" w:lineRule="auto"/>
        <w:jc w:val="both"/>
        <w:rPr>
          <w:lang w:val="en-GB"/>
        </w:rPr>
      </w:pPr>
      <w:r w:rsidRPr="00CA7627">
        <w:rPr>
          <w:sz w:val="32"/>
          <w:szCs w:val="32"/>
          <w:lang w:val="en-GB"/>
        </w:rPr>
        <w:t xml:space="preserve">Signed:   </w:t>
      </w:r>
      <w:r w:rsidRPr="006A0A1F">
        <w:rPr>
          <w:rFonts w:ascii="Brush Script MT" w:hAnsi="Brush Script MT"/>
          <w:sz w:val="32"/>
          <w:szCs w:val="32"/>
          <w:u w:val="single"/>
          <w:lang w:val="en-GB"/>
        </w:rPr>
        <w:t>Bernadette Rowland</w:t>
      </w:r>
      <w:r w:rsidRPr="006A0A1F">
        <w:rPr>
          <w:u w:val="single"/>
          <w:lang w:val="en-GB"/>
        </w:rPr>
        <w:t xml:space="preserve">     </w:t>
      </w:r>
      <w:proofErr w:type="gramStart"/>
      <w:r w:rsidRPr="006A0A1F">
        <w:rPr>
          <w:u w:val="single"/>
          <w:lang w:val="en-GB"/>
        </w:rPr>
        <w:t xml:space="preserve">   </w:t>
      </w:r>
      <w:r>
        <w:rPr>
          <w:lang w:val="en-GB"/>
        </w:rPr>
        <w:t>(</w:t>
      </w:r>
      <w:proofErr w:type="gramEnd"/>
      <w:r>
        <w:rPr>
          <w:lang w:val="en-GB"/>
        </w:rPr>
        <w:t>Manager)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 xml:space="preserve">Date: </w:t>
      </w:r>
      <w:r w:rsidRPr="006A0A1F">
        <w:rPr>
          <w:u w:val="single"/>
          <w:lang w:val="en-GB"/>
        </w:rPr>
        <w:t>13</w:t>
      </w:r>
      <w:r w:rsidRPr="006A0A1F">
        <w:rPr>
          <w:u w:val="single"/>
          <w:vertAlign w:val="superscript"/>
          <w:lang w:val="en-GB"/>
        </w:rPr>
        <w:t>th</w:t>
      </w:r>
      <w:r w:rsidRPr="006A0A1F">
        <w:rPr>
          <w:u w:val="single"/>
          <w:lang w:val="en-GB"/>
        </w:rPr>
        <w:t>September2024</w:t>
      </w:r>
      <w:r>
        <w:rPr>
          <w:lang w:val="en-GB"/>
        </w:rPr>
        <w:t xml:space="preserve">  __</w:t>
      </w:r>
      <w:r w:rsidRPr="00872324">
        <w:rPr>
          <w:u w:val="single"/>
          <w:lang w:val="en-GB"/>
        </w:rPr>
        <w:t>Eimear Harte____________________</w:t>
      </w:r>
      <w:r>
        <w:rPr>
          <w:lang w:val="en-GB"/>
        </w:rPr>
        <w:t xml:space="preserve">   (Secretary) 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 xml:space="preserve">Date:  </w:t>
      </w:r>
      <w:r>
        <w:rPr>
          <w:lang w:val="en-GB"/>
        </w:rPr>
        <w:tab/>
        <w:t>_</w:t>
      </w:r>
      <w:r w:rsidRPr="00872324">
        <w:rPr>
          <w:u w:val="single"/>
          <w:lang w:val="en-GB"/>
        </w:rPr>
        <w:t>13/09/24____</w:t>
      </w:r>
    </w:p>
    <w:p w14:paraId="7A7EAA05" w14:textId="77777777" w:rsidR="00244F91" w:rsidRDefault="00244F91"/>
    <w:sectPr w:rsidR="00244F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AF415C"/>
    <w:multiLevelType w:val="hybridMultilevel"/>
    <w:tmpl w:val="A70AC566"/>
    <w:lvl w:ilvl="0" w:tplc="97529B4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CC97093"/>
    <w:multiLevelType w:val="hybridMultilevel"/>
    <w:tmpl w:val="35CE865A"/>
    <w:lvl w:ilvl="0" w:tplc="658E76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9137157">
    <w:abstractNumId w:val="1"/>
  </w:num>
  <w:num w:numId="2" w16cid:durableId="12801883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F91"/>
    <w:rsid w:val="00244F91"/>
    <w:rsid w:val="004F4A4A"/>
    <w:rsid w:val="007D7E22"/>
    <w:rsid w:val="00A95D12"/>
    <w:rsid w:val="00CC6E74"/>
    <w:rsid w:val="00D37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5BEB92"/>
  <w15:chartTrackingRefBased/>
  <w15:docId w15:val="{D6BE3D86-4134-4E63-A3D6-A024F7506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4F91"/>
    <w:pPr>
      <w:spacing w:after="200" w:line="276" w:lineRule="auto"/>
    </w:pPr>
    <w:rPr>
      <w:rFonts w:eastAsiaTheme="minorEastAsia"/>
      <w:kern w:val="0"/>
      <w:sz w:val="22"/>
      <w:szCs w:val="22"/>
      <w:lang w:eastAsia="en-IE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44F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44F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44F9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44F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44F9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44F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44F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44F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44F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4F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44F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44F9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44F9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44F9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4F9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44F9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44F9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44F9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44F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44F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44F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44F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44F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44F9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44F9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44F9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44F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44F9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44F9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Eimear Harte</dc:creator>
  <cp:keywords/>
  <dc:description/>
  <cp:lastModifiedBy>Eimear Harte</cp:lastModifiedBy>
  <cp:revision>2</cp:revision>
  <dcterms:created xsi:type="dcterms:W3CDTF">2024-12-13T13:41:00Z</dcterms:created>
  <dcterms:modified xsi:type="dcterms:W3CDTF">2024-12-13T13:41:00Z</dcterms:modified>
</cp:coreProperties>
</file>