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FB05" w14:textId="77777777" w:rsidR="00B33BCB" w:rsidRDefault="00B33BCB" w:rsidP="00B33BCB">
      <w:pPr>
        <w:ind w:left="720" w:firstLine="720"/>
        <w:jc w:val="right"/>
        <w:rPr>
          <w:i/>
          <w:iCs/>
          <w:sz w:val="20"/>
          <w:szCs w:val="20"/>
        </w:rPr>
      </w:pPr>
    </w:p>
    <w:p w14:paraId="0065D8D8" w14:textId="77777777" w:rsidR="00B33BCB" w:rsidRDefault="00B33BCB" w:rsidP="00B33BCB">
      <w:pPr>
        <w:ind w:left="720" w:firstLine="720"/>
        <w:jc w:val="right"/>
        <w:rPr>
          <w:i/>
          <w:iCs/>
          <w:sz w:val="20"/>
          <w:szCs w:val="20"/>
        </w:rPr>
      </w:pPr>
    </w:p>
    <w:p w14:paraId="53A75909" w14:textId="77777777" w:rsidR="00B33BCB" w:rsidRPr="00C417E9" w:rsidRDefault="00B33BCB" w:rsidP="00B33BCB">
      <w:pPr>
        <w:ind w:left="720" w:firstLine="720"/>
        <w:jc w:val="right"/>
        <w:rPr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572" w:tblpY="138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33BCB" w:rsidRPr="006E5322" w14:paraId="2D52A6EE" w14:textId="77777777" w:rsidTr="000F1679">
        <w:trPr>
          <w:trHeight w:val="402"/>
        </w:trPr>
        <w:tc>
          <w:tcPr>
            <w:tcW w:w="10348" w:type="dxa"/>
            <w:shd w:val="clear" w:color="auto" w:fill="A8D08D" w:themeFill="accent6" w:themeFillTint="99"/>
          </w:tcPr>
          <w:p w14:paraId="560F8AF4" w14:textId="40E5A2ED" w:rsidR="00B33BCB" w:rsidRPr="006E5322" w:rsidRDefault="00B33BCB" w:rsidP="000F1679">
            <w:pPr>
              <w:jc w:val="center"/>
            </w:pPr>
            <w:r w:rsidRPr="006E5322">
              <w:t xml:space="preserve"> </w:t>
            </w:r>
            <w:r w:rsidRPr="006E5322">
              <w:rPr>
                <w:b/>
                <w:bCs/>
                <w:i/>
                <w:iCs/>
                <w:sz w:val="32"/>
                <w:szCs w:val="32"/>
              </w:rPr>
              <w:t xml:space="preserve"> Annual Admission Notice 202</w:t>
            </w:r>
            <w:r w:rsidR="00103DE6">
              <w:rPr>
                <w:b/>
                <w:bCs/>
                <w:i/>
                <w:iCs/>
                <w:sz w:val="32"/>
                <w:szCs w:val="32"/>
              </w:rPr>
              <w:t>6</w:t>
            </w:r>
            <w:r w:rsidRPr="006E5322">
              <w:rPr>
                <w:b/>
                <w:bCs/>
                <w:i/>
                <w:iCs/>
                <w:sz w:val="32"/>
                <w:szCs w:val="32"/>
              </w:rPr>
              <w:t>/202</w:t>
            </w:r>
            <w:r w:rsidR="00103DE6">
              <w:rPr>
                <w:b/>
                <w:bCs/>
                <w:i/>
                <w:iCs/>
                <w:sz w:val="32"/>
                <w:szCs w:val="32"/>
              </w:rPr>
              <w:t>7</w:t>
            </w:r>
          </w:p>
        </w:tc>
      </w:tr>
      <w:tr w:rsidR="00B33BCB" w:rsidRPr="006E5322" w14:paraId="2338ABDB" w14:textId="77777777" w:rsidTr="000F1679">
        <w:trPr>
          <w:trHeight w:val="630"/>
        </w:trPr>
        <w:tc>
          <w:tcPr>
            <w:tcW w:w="10348" w:type="dxa"/>
            <w:shd w:val="clear" w:color="auto" w:fill="E2EFD9" w:themeFill="accent6" w:themeFillTint="33"/>
          </w:tcPr>
          <w:p w14:paraId="56DACEB4" w14:textId="54A8DCEC" w:rsidR="00B33BCB" w:rsidRPr="006E5322" w:rsidRDefault="00B33BCB" w:rsidP="000F1679">
            <w:pPr>
              <w:spacing w:line="360" w:lineRule="auto"/>
              <w:jc w:val="center"/>
            </w:pPr>
            <w:r w:rsidRPr="006E5322">
              <w:rPr>
                <w:i/>
                <w:iCs/>
              </w:rPr>
              <w:t>The following Annual Admission Notice has bee</w:t>
            </w:r>
            <w:r>
              <w:rPr>
                <w:i/>
                <w:iCs/>
              </w:rPr>
              <w:t>n</w:t>
            </w:r>
            <w:r w:rsidRPr="006E5322">
              <w:rPr>
                <w:i/>
                <w:iCs/>
              </w:rPr>
              <w:t xml:space="preserve"> prepared by the board of</w:t>
            </w:r>
            <w:r w:rsidR="00E74489">
              <w:rPr>
                <w:i/>
                <w:iCs/>
              </w:rPr>
              <w:t xml:space="preserve"> Management of </w:t>
            </w:r>
            <w:r>
              <w:rPr>
                <w:i/>
                <w:iCs/>
              </w:rPr>
              <w:t>Grange PPS</w:t>
            </w:r>
            <w:r w:rsidRPr="006E5322">
              <w:rPr>
                <w:i/>
                <w:iCs/>
              </w:rPr>
              <w:t xml:space="preserve"> in respect of the admission of students to the school for the school year 20</w:t>
            </w:r>
            <w:r w:rsidR="00103DE6">
              <w:rPr>
                <w:i/>
                <w:iCs/>
              </w:rPr>
              <w:t>26</w:t>
            </w:r>
            <w:r w:rsidRPr="006E5322">
              <w:rPr>
                <w:i/>
                <w:iCs/>
              </w:rPr>
              <w:t>/202</w:t>
            </w:r>
            <w:r w:rsidR="00103DE6">
              <w:rPr>
                <w:i/>
                <w:iCs/>
              </w:rPr>
              <w:t>7</w:t>
            </w:r>
            <w:r>
              <w:rPr>
                <w:i/>
                <w:iCs/>
              </w:rPr>
              <w:t xml:space="preserve">. This notice was published on </w:t>
            </w:r>
            <w:r w:rsidR="007D3459">
              <w:rPr>
                <w:i/>
                <w:iCs/>
              </w:rPr>
              <w:t>01</w:t>
            </w:r>
            <w:r w:rsidR="00360FF0">
              <w:rPr>
                <w:i/>
                <w:iCs/>
              </w:rPr>
              <w:t>/10/202</w:t>
            </w:r>
            <w:r w:rsidR="00103DE6">
              <w:rPr>
                <w:i/>
                <w:iCs/>
              </w:rPr>
              <w:t>6</w:t>
            </w:r>
            <w:r>
              <w:rPr>
                <w:i/>
                <w:iCs/>
              </w:rPr>
              <w:t>.</w:t>
            </w:r>
          </w:p>
        </w:tc>
      </w:tr>
      <w:tr w:rsidR="00B33BCB" w:rsidRPr="006E5322" w14:paraId="4FE7755F" w14:textId="77777777" w:rsidTr="000F1679">
        <w:trPr>
          <w:trHeight w:val="630"/>
        </w:trPr>
        <w:tc>
          <w:tcPr>
            <w:tcW w:w="10348" w:type="dxa"/>
          </w:tcPr>
          <w:p w14:paraId="5025A994" w14:textId="77777777" w:rsidR="00B33BCB" w:rsidRPr="00485D04" w:rsidRDefault="00B33BCB" w:rsidP="000F1679">
            <w:pPr>
              <w:jc w:val="center"/>
            </w:pPr>
          </w:p>
        </w:tc>
      </w:tr>
    </w:tbl>
    <w:p w14:paraId="7D8E98D9" w14:textId="77777777" w:rsidR="00B33BCB" w:rsidRDefault="00B33BCB" w:rsidP="00B33BCB">
      <w:pPr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572" w:tblpY="138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B33BCB" w:rsidRPr="006E5322" w14:paraId="695E8427" w14:textId="77777777" w:rsidTr="000F1679">
        <w:trPr>
          <w:trHeight w:val="391"/>
        </w:trPr>
        <w:tc>
          <w:tcPr>
            <w:tcW w:w="5387" w:type="dxa"/>
            <w:shd w:val="clear" w:color="auto" w:fill="E2EFD9" w:themeFill="accent6" w:themeFillTint="33"/>
          </w:tcPr>
          <w:p w14:paraId="628AA6C7" w14:textId="77777777" w:rsidR="00B33BCB" w:rsidRDefault="00B33BCB" w:rsidP="000F1679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 n</w:t>
            </w:r>
            <w:r w:rsidRPr="006E5322">
              <w:rPr>
                <w:b/>
                <w:bCs/>
              </w:rPr>
              <w:t xml:space="preserve">umber of places </w:t>
            </w:r>
            <w:r>
              <w:rPr>
                <w:b/>
                <w:bCs/>
              </w:rPr>
              <w:t xml:space="preserve">available </w:t>
            </w:r>
            <w:r w:rsidRPr="006E5322">
              <w:rPr>
                <w:b/>
                <w:bCs/>
              </w:rPr>
              <w:t>in First Year Group: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7C2D1A7F" w14:textId="6B96F618" w:rsidR="00B33BCB" w:rsidRPr="006E5322" w:rsidRDefault="006C26FC" w:rsidP="000F1679">
            <w:pPr>
              <w:jc w:val="both"/>
            </w:pPr>
            <w:r>
              <w:t>48</w:t>
            </w:r>
          </w:p>
        </w:tc>
      </w:tr>
    </w:tbl>
    <w:p w14:paraId="6A00BC7C" w14:textId="77777777" w:rsidR="00B33BCB" w:rsidRPr="00850D59" w:rsidRDefault="00B33BCB" w:rsidP="00B33BCB">
      <w:pPr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572" w:tblpY="138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B33BCB" w14:paraId="32F60678" w14:textId="77777777" w:rsidTr="000F1679">
        <w:trPr>
          <w:trHeight w:val="407"/>
        </w:trPr>
        <w:tc>
          <w:tcPr>
            <w:tcW w:w="5387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14:paraId="394BC59A" w14:textId="77777777" w:rsidR="00B33BCB" w:rsidRPr="006E5322" w:rsidRDefault="00B33BCB" w:rsidP="000F1679">
            <w:pPr>
              <w:spacing w:before="480" w:after="240" w:line="360" w:lineRule="auto"/>
              <w:jc w:val="both"/>
              <w:rPr>
                <w:b/>
                <w:bCs/>
              </w:rPr>
            </w:pPr>
            <w:r w:rsidRPr="006E5322">
              <w:rPr>
                <w:b/>
                <w:bCs/>
              </w:rPr>
              <w:t xml:space="preserve">A copy of </w:t>
            </w:r>
            <w:r>
              <w:rPr>
                <w:b/>
                <w:bCs/>
              </w:rPr>
              <w:t>Grange PPS</w:t>
            </w:r>
            <w:r w:rsidRPr="006E5322">
              <w:rPr>
                <w:b/>
                <w:bCs/>
              </w:rPr>
              <w:t>’s Admission Policy is available at:</w:t>
            </w:r>
          </w:p>
        </w:tc>
        <w:tc>
          <w:tcPr>
            <w:tcW w:w="4961" w:type="dxa"/>
          </w:tcPr>
          <w:p w14:paraId="2AE875A5" w14:textId="77777777" w:rsidR="00B33BCB" w:rsidRPr="006E5322" w:rsidRDefault="00B33BCB" w:rsidP="000F1679">
            <w:pPr>
              <w:jc w:val="both"/>
            </w:pPr>
            <w:r w:rsidRPr="006E5322">
              <w:t>School website www.</w:t>
            </w:r>
            <w:r w:rsidRPr="006348EB">
              <w:t>grangepps.ie</w:t>
            </w:r>
          </w:p>
        </w:tc>
      </w:tr>
      <w:tr w:rsidR="00B33BCB" w14:paraId="20200CC8" w14:textId="77777777" w:rsidTr="000F1679">
        <w:trPr>
          <w:trHeight w:val="428"/>
        </w:trPr>
        <w:tc>
          <w:tcPr>
            <w:tcW w:w="5387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23630708" w14:textId="77777777" w:rsidR="00B33BCB" w:rsidRPr="006E5322" w:rsidRDefault="00B33BCB" w:rsidP="000F167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1184CA" w14:textId="703A1238" w:rsidR="00B33BCB" w:rsidRPr="006E5322" w:rsidRDefault="00B33BCB" w:rsidP="000F1679">
            <w:pPr>
              <w:jc w:val="both"/>
            </w:pPr>
          </w:p>
        </w:tc>
      </w:tr>
      <w:tr w:rsidR="00B33BCB" w14:paraId="6E2A3246" w14:textId="77777777" w:rsidTr="000F1679">
        <w:trPr>
          <w:trHeight w:val="406"/>
        </w:trPr>
        <w:tc>
          <w:tcPr>
            <w:tcW w:w="5387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08970E81" w14:textId="77777777" w:rsidR="00B33BCB" w:rsidRPr="006E5322" w:rsidRDefault="00B33BCB" w:rsidP="000F167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8" w:space="0" w:color="auto"/>
            </w:tcBorders>
          </w:tcPr>
          <w:p w14:paraId="26142708" w14:textId="77777777" w:rsidR="00B33BCB" w:rsidRPr="006E5322" w:rsidRDefault="00B33BCB" w:rsidP="000F1679">
            <w:pPr>
              <w:jc w:val="both"/>
            </w:pPr>
            <w:r>
              <w:t>By emailing secretary</w:t>
            </w:r>
            <w:r w:rsidRPr="006E5322">
              <w:t>@</w:t>
            </w:r>
            <w:r>
              <w:t>grangepps</w:t>
            </w:r>
            <w:r w:rsidRPr="006E5322">
              <w:t>.ie</w:t>
            </w:r>
          </w:p>
        </w:tc>
      </w:tr>
      <w:tr w:rsidR="00B33BCB" w14:paraId="6E3A8B66" w14:textId="77777777" w:rsidTr="000F1679">
        <w:trPr>
          <w:trHeight w:val="425"/>
        </w:trPr>
        <w:tc>
          <w:tcPr>
            <w:tcW w:w="5387" w:type="dxa"/>
            <w:vMerge w:val="restart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63D7957F" w14:textId="697247B7" w:rsidR="00B33BCB" w:rsidRPr="006E5322" w:rsidRDefault="00B33BCB" w:rsidP="000F1679">
            <w:pPr>
              <w:spacing w:line="360" w:lineRule="auto"/>
              <w:jc w:val="both"/>
              <w:rPr>
                <w:b/>
                <w:bCs/>
              </w:rPr>
            </w:pPr>
            <w:r w:rsidRPr="006E5322">
              <w:rPr>
                <w:b/>
                <w:bCs/>
              </w:rPr>
              <w:t xml:space="preserve">An Application Form for admission to </w:t>
            </w:r>
            <w:r>
              <w:rPr>
                <w:b/>
                <w:bCs/>
              </w:rPr>
              <w:t>Grange PPS</w:t>
            </w:r>
            <w:r w:rsidRPr="006E5322">
              <w:rPr>
                <w:b/>
                <w:bCs/>
              </w:rPr>
              <w:t xml:space="preserve"> is available </w:t>
            </w:r>
            <w:r>
              <w:rPr>
                <w:b/>
                <w:bCs/>
              </w:rPr>
              <w:t xml:space="preserve">from </w:t>
            </w:r>
            <w:r w:rsidR="00CD5863">
              <w:rPr>
                <w:b/>
                <w:bCs/>
              </w:rPr>
              <w:t>1</w:t>
            </w:r>
            <w:r w:rsidR="00A42B28">
              <w:rPr>
                <w:b/>
                <w:bCs/>
              </w:rPr>
              <w:t>4</w:t>
            </w:r>
            <w:r w:rsidRPr="0099548F">
              <w:rPr>
                <w:b/>
                <w:bCs/>
              </w:rPr>
              <w:t>/11/202</w:t>
            </w:r>
            <w:r w:rsidR="001E3AF3">
              <w:rPr>
                <w:b/>
                <w:bCs/>
              </w:rPr>
              <w:t>5</w:t>
            </w:r>
            <w:r w:rsidR="00A42B2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at</w:t>
            </w:r>
            <w:r w:rsidRPr="006E5322">
              <w:rPr>
                <w:b/>
                <w:bCs/>
              </w:rPr>
              <w:t xml:space="preserve">: </w:t>
            </w:r>
          </w:p>
        </w:tc>
        <w:tc>
          <w:tcPr>
            <w:tcW w:w="4961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608F22E5" w14:textId="7CAE3565" w:rsidR="00B33BCB" w:rsidRPr="006E5322" w:rsidRDefault="00CD5863" w:rsidP="000F1679">
            <w:pPr>
              <w:jc w:val="both"/>
            </w:pPr>
            <w:r>
              <w:t>www.grangepps.ie</w:t>
            </w:r>
          </w:p>
        </w:tc>
      </w:tr>
      <w:tr w:rsidR="00B33BCB" w14:paraId="533195DD" w14:textId="77777777" w:rsidTr="000F1679">
        <w:trPr>
          <w:trHeight w:val="403"/>
        </w:trPr>
        <w:tc>
          <w:tcPr>
            <w:tcW w:w="5387" w:type="dxa"/>
            <w:vMerge/>
          </w:tcPr>
          <w:p w14:paraId="5702AA96" w14:textId="77777777" w:rsidR="00B33BCB" w:rsidRPr="006E5322" w:rsidRDefault="00B33BCB" w:rsidP="000F167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961" w:type="dxa"/>
          </w:tcPr>
          <w:p w14:paraId="1C5710F0" w14:textId="77777777" w:rsidR="00B33BCB" w:rsidRPr="006E5322" w:rsidRDefault="00B33BCB" w:rsidP="000F1679">
            <w:pPr>
              <w:jc w:val="both"/>
            </w:pPr>
            <w:r w:rsidRPr="006E5322">
              <w:t>School office</w:t>
            </w:r>
            <w:r>
              <w:t xml:space="preserve"> (for printed copy)</w:t>
            </w:r>
          </w:p>
        </w:tc>
      </w:tr>
      <w:tr w:rsidR="00B33BCB" w14:paraId="5D4D2A86" w14:textId="77777777" w:rsidTr="000F1679">
        <w:trPr>
          <w:trHeight w:val="672"/>
        </w:trPr>
        <w:tc>
          <w:tcPr>
            <w:tcW w:w="5387" w:type="dxa"/>
            <w:vMerge/>
          </w:tcPr>
          <w:p w14:paraId="304F0E7C" w14:textId="77777777" w:rsidR="00B33BCB" w:rsidRPr="006E5322" w:rsidRDefault="00B33BCB" w:rsidP="000F167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E2EFD9" w:themeFill="accent6" w:themeFillTint="33"/>
          </w:tcPr>
          <w:p w14:paraId="63EB84A9" w14:textId="77777777" w:rsidR="00B33BCB" w:rsidRPr="006E5322" w:rsidRDefault="00B33BCB" w:rsidP="000F1679">
            <w:pPr>
              <w:jc w:val="both"/>
            </w:pPr>
            <w:r w:rsidRPr="006E5322">
              <w:t xml:space="preserve">By emailing </w:t>
            </w:r>
            <w:r>
              <w:t>secretary@grangepps</w:t>
            </w:r>
            <w:r w:rsidRPr="006E5322">
              <w:t>.ie</w:t>
            </w:r>
          </w:p>
        </w:tc>
      </w:tr>
    </w:tbl>
    <w:p w14:paraId="74653C6E" w14:textId="77777777" w:rsidR="00B33BCB" w:rsidRPr="00DC6613" w:rsidRDefault="00B33BCB" w:rsidP="00B33BCB">
      <w:pPr>
        <w:ind w:firstLine="720"/>
        <w:rPr>
          <w:b/>
          <w:bCs/>
          <w:i/>
          <w:iCs/>
          <w:sz w:val="20"/>
          <w:szCs w:val="20"/>
          <w:highlight w:val="yellow"/>
        </w:rPr>
      </w:pPr>
    </w:p>
    <w:tbl>
      <w:tblPr>
        <w:tblStyle w:val="TableGrid"/>
        <w:tblpPr w:leftFromText="180" w:rightFromText="180" w:vertAnchor="text" w:horzAnchor="margin" w:tblpX="-572" w:tblpY="138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33BCB" w:rsidRPr="000A6092" w14:paraId="7016C661" w14:textId="77777777" w:rsidTr="000F1679">
        <w:trPr>
          <w:trHeight w:val="630"/>
        </w:trPr>
        <w:tc>
          <w:tcPr>
            <w:tcW w:w="10348" w:type="dxa"/>
          </w:tcPr>
          <w:p w14:paraId="6ACC3B6C" w14:textId="58A2E476" w:rsidR="00B33BCB" w:rsidRPr="00B73665" w:rsidRDefault="00B33BCB" w:rsidP="000F1679">
            <w:pPr>
              <w:spacing w:line="360" w:lineRule="auto"/>
              <w:jc w:val="both"/>
              <w:rPr>
                <w:b/>
                <w:bCs/>
              </w:rPr>
            </w:pPr>
            <w:r w:rsidRPr="000A6092">
              <w:rPr>
                <w:b/>
                <w:bCs/>
              </w:rPr>
              <w:t>A</w:t>
            </w:r>
            <w:r>
              <w:rPr>
                <w:b/>
                <w:bCs/>
              </w:rPr>
              <w:t>ll a</w:t>
            </w:r>
            <w:r w:rsidRPr="000A6092">
              <w:rPr>
                <w:b/>
                <w:bCs/>
              </w:rPr>
              <w:t>pplications to</w:t>
            </w:r>
            <w:r>
              <w:rPr>
                <w:b/>
                <w:bCs/>
              </w:rPr>
              <w:t xml:space="preserve"> the First Year Group in Grange PPS</w:t>
            </w:r>
            <w:r w:rsidRPr="000A6092">
              <w:rPr>
                <w:b/>
                <w:bCs/>
              </w:rPr>
              <w:t xml:space="preserve"> will only be accepted </w:t>
            </w:r>
            <w:r>
              <w:rPr>
                <w:b/>
                <w:bCs/>
              </w:rPr>
              <w:t xml:space="preserve">after the </w:t>
            </w:r>
            <w:r w:rsidR="00AF4159" w:rsidRPr="00CD5863">
              <w:rPr>
                <w:b/>
                <w:bCs/>
                <w:u w:val="single"/>
              </w:rPr>
              <w:t>__</w:t>
            </w:r>
            <w:r w:rsidR="000D2A6C">
              <w:rPr>
                <w:b/>
                <w:bCs/>
                <w:u w:val="single"/>
              </w:rPr>
              <w:t>14</w:t>
            </w:r>
            <w:r w:rsidR="00514916" w:rsidRPr="00CD5863">
              <w:rPr>
                <w:b/>
                <w:bCs/>
                <w:u w:val="single"/>
              </w:rPr>
              <w:t>/11/202</w:t>
            </w:r>
            <w:r w:rsidR="00103DE6">
              <w:rPr>
                <w:b/>
                <w:bCs/>
                <w:u w:val="single"/>
              </w:rPr>
              <w:t>5</w:t>
            </w:r>
            <w:r w:rsidR="00AF4159">
              <w:rPr>
                <w:b/>
                <w:bCs/>
              </w:rPr>
              <w:t>__</w:t>
            </w:r>
            <w:r w:rsidRPr="000A6092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the closing date for receipt of applications is before 12pm on the </w:t>
            </w:r>
            <w:r w:rsidR="00AF4159" w:rsidRPr="00CD5863">
              <w:rPr>
                <w:b/>
                <w:bCs/>
                <w:u w:val="single"/>
              </w:rPr>
              <w:t>_</w:t>
            </w:r>
            <w:r w:rsidR="006C26FC">
              <w:rPr>
                <w:b/>
                <w:bCs/>
                <w:u w:val="single"/>
              </w:rPr>
              <w:t>05</w:t>
            </w:r>
            <w:r w:rsidR="00514916" w:rsidRPr="00CD5863">
              <w:rPr>
                <w:b/>
                <w:bCs/>
                <w:u w:val="single"/>
              </w:rPr>
              <w:t>/12/202</w:t>
            </w:r>
            <w:r w:rsidR="006C26FC">
              <w:rPr>
                <w:b/>
                <w:bCs/>
                <w:u w:val="single"/>
              </w:rPr>
              <w:t>4</w:t>
            </w:r>
            <w:r w:rsidR="00AF4159" w:rsidRPr="00CD5863">
              <w:rPr>
                <w:b/>
                <w:bCs/>
                <w:u w:val="single"/>
              </w:rPr>
              <w:t>_</w:t>
            </w:r>
            <w:r w:rsidRPr="00CD5863">
              <w:rPr>
                <w:b/>
                <w:bCs/>
                <w:u w:val="single"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B73665">
              <w:rPr>
                <w:b/>
                <w:bCs/>
              </w:rPr>
              <w:t xml:space="preserve">Applications received after this date will be considered </w:t>
            </w:r>
            <w:r>
              <w:rPr>
                <w:b/>
                <w:bCs/>
              </w:rPr>
              <w:t xml:space="preserve">and processed </w:t>
            </w:r>
            <w:r w:rsidRPr="00B73665">
              <w:rPr>
                <w:b/>
                <w:bCs/>
              </w:rPr>
              <w:t xml:space="preserve">as </w:t>
            </w:r>
            <w:r>
              <w:rPr>
                <w:b/>
                <w:bCs/>
              </w:rPr>
              <w:t>l</w:t>
            </w:r>
            <w:r w:rsidRPr="00B73665">
              <w:rPr>
                <w:b/>
                <w:bCs/>
              </w:rPr>
              <w:t xml:space="preserve">ate </w:t>
            </w:r>
            <w:r>
              <w:rPr>
                <w:b/>
                <w:bCs/>
              </w:rPr>
              <w:t>a</w:t>
            </w:r>
            <w:r w:rsidRPr="00B73665">
              <w:rPr>
                <w:b/>
                <w:bCs/>
              </w:rPr>
              <w:t>pplicati</w:t>
            </w:r>
            <w:r>
              <w:rPr>
                <w:b/>
                <w:bCs/>
              </w:rPr>
              <w:t>ons</w:t>
            </w:r>
            <w:r w:rsidRPr="00B73665">
              <w:rPr>
                <w:b/>
                <w:bCs/>
              </w:rPr>
              <w:t xml:space="preserve"> in accordance with the school’s Admission Policy</w:t>
            </w:r>
            <w:r>
              <w:rPr>
                <w:b/>
                <w:bCs/>
              </w:rPr>
              <w:t>.</w:t>
            </w:r>
          </w:p>
          <w:p w14:paraId="38109AFE" w14:textId="00FFBD13" w:rsidR="00B33BCB" w:rsidRPr="000A6092" w:rsidRDefault="00B33BCB" w:rsidP="00514916">
            <w:pPr>
              <w:spacing w:line="360" w:lineRule="auto"/>
              <w:jc w:val="both"/>
              <w:rPr>
                <w:b/>
                <w:bCs/>
              </w:rPr>
            </w:pPr>
            <w:r w:rsidRPr="000A6092">
              <w:rPr>
                <w:b/>
                <w:bCs/>
              </w:rPr>
              <w:t>A</w:t>
            </w:r>
            <w:r>
              <w:rPr>
                <w:b/>
                <w:bCs/>
              </w:rPr>
              <w:t>ll transfer a</w:t>
            </w:r>
            <w:r w:rsidRPr="000A6092">
              <w:rPr>
                <w:b/>
                <w:bCs/>
              </w:rPr>
              <w:t>pplications to</w:t>
            </w:r>
            <w:r>
              <w:rPr>
                <w:b/>
                <w:bCs/>
              </w:rPr>
              <w:t xml:space="preserve"> the First, Second, Third, Fourth, Fifth Year or Sixth Year Group in Grange PPS will only be </w:t>
            </w:r>
            <w:r w:rsidRPr="000A6092">
              <w:rPr>
                <w:b/>
                <w:bCs/>
              </w:rPr>
              <w:t xml:space="preserve">accepted </w:t>
            </w:r>
            <w:r>
              <w:rPr>
                <w:b/>
                <w:bCs/>
              </w:rPr>
              <w:t xml:space="preserve">after the </w:t>
            </w:r>
            <w:r w:rsidR="00103DE6">
              <w:rPr>
                <w:b/>
                <w:bCs/>
              </w:rPr>
              <w:t>05</w:t>
            </w:r>
            <w:r w:rsidR="00514916" w:rsidRPr="00514916">
              <w:rPr>
                <w:b/>
                <w:bCs/>
                <w:u w:val="single"/>
              </w:rPr>
              <w:t>/0</w:t>
            </w:r>
            <w:r w:rsidR="00C525D2">
              <w:rPr>
                <w:b/>
                <w:bCs/>
                <w:u w:val="single"/>
              </w:rPr>
              <w:t>2</w:t>
            </w:r>
            <w:r w:rsidR="00514916" w:rsidRPr="00514916">
              <w:rPr>
                <w:b/>
                <w:bCs/>
                <w:u w:val="single"/>
              </w:rPr>
              <w:t>/202</w:t>
            </w:r>
            <w:r w:rsidR="00E5521D">
              <w:rPr>
                <w:b/>
                <w:bCs/>
                <w:u w:val="single"/>
              </w:rPr>
              <w:t>5</w:t>
            </w:r>
            <w:r w:rsidRPr="000A6092">
              <w:rPr>
                <w:b/>
                <w:bCs/>
              </w:rPr>
              <w:t xml:space="preserve"> and</w:t>
            </w:r>
            <w:r>
              <w:rPr>
                <w:b/>
                <w:bCs/>
              </w:rPr>
              <w:t xml:space="preserve"> the closing date for receipt of applications is before 12pm on the </w:t>
            </w:r>
            <w:r w:rsidR="00AF4159">
              <w:rPr>
                <w:b/>
                <w:bCs/>
              </w:rPr>
              <w:t>_</w:t>
            </w:r>
            <w:r w:rsidR="00514916" w:rsidRPr="00514916">
              <w:rPr>
                <w:b/>
                <w:bCs/>
                <w:u w:val="single"/>
              </w:rPr>
              <w:t>2</w:t>
            </w:r>
            <w:r w:rsidR="00E9058A">
              <w:rPr>
                <w:b/>
                <w:bCs/>
                <w:u w:val="single"/>
              </w:rPr>
              <w:t>5</w:t>
            </w:r>
            <w:r w:rsidR="00514916" w:rsidRPr="00514916">
              <w:rPr>
                <w:b/>
                <w:bCs/>
                <w:u w:val="single"/>
              </w:rPr>
              <w:t>/02/202</w:t>
            </w:r>
            <w:r w:rsidR="00E9058A">
              <w:rPr>
                <w:b/>
                <w:bCs/>
                <w:u w:val="single"/>
              </w:rPr>
              <w:t>5</w:t>
            </w:r>
            <w:r w:rsidR="00AF4159">
              <w:rPr>
                <w:b/>
                <w:bCs/>
              </w:rPr>
              <w:t>_</w:t>
            </w:r>
            <w:r w:rsidRPr="000A6092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</w:t>
            </w:r>
            <w:r w:rsidRPr="00B73665">
              <w:rPr>
                <w:b/>
                <w:bCs/>
              </w:rPr>
              <w:t xml:space="preserve">Applications received after this date will be considered </w:t>
            </w:r>
            <w:r>
              <w:rPr>
                <w:b/>
                <w:bCs/>
              </w:rPr>
              <w:t xml:space="preserve">and processed </w:t>
            </w:r>
            <w:r w:rsidRPr="00B73665">
              <w:rPr>
                <w:b/>
                <w:bCs/>
              </w:rPr>
              <w:t xml:space="preserve">as </w:t>
            </w:r>
            <w:r>
              <w:rPr>
                <w:b/>
                <w:bCs/>
              </w:rPr>
              <w:t>l</w:t>
            </w:r>
            <w:r w:rsidRPr="00B73665">
              <w:rPr>
                <w:b/>
                <w:bCs/>
              </w:rPr>
              <w:t xml:space="preserve">ate </w:t>
            </w:r>
            <w:r>
              <w:rPr>
                <w:b/>
                <w:bCs/>
              </w:rPr>
              <w:t>a</w:t>
            </w:r>
            <w:r w:rsidRPr="00B73665">
              <w:rPr>
                <w:b/>
                <w:bCs/>
              </w:rPr>
              <w:t>pplicati</w:t>
            </w:r>
            <w:r>
              <w:rPr>
                <w:b/>
                <w:bCs/>
              </w:rPr>
              <w:t>ons</w:t>
            </w:r>
            <w:r w:rsidRPr="00B73665">
              <w:rPr>
                <w:b/>
                <w:bCs/>
              </w:rPr>
              <w:t xml:space="preserve"> in accordance with the school’s Admission Policy</w:t>
            </w:r>
            <w:r>
              <w:rPr>
                <w:b/>
                <w:bCs/>
              </w:rPr>
              <w:t>.</w:t>
            </w:r>
          </w:p>
        </w:tc>
      </w:tr>
    </w:tbl>
    <w:p w14:paraId="34C57BB6" w14:textId="77777777" w:rsidR="00B33BCB" w:rsidRPr="00DC6613" w:rsidRDefault="00B33BCB" w:rsidP="00B33BCB">
      <w:pPr>
        <w:rPr>
          <w:b/>
          <w:bCs/>
          <w:i/>
          <w:iCs/>
          <w:sz w:val="20"/>
          <w:szCs w:val="20"/>
          <w:highlight w:val="yellow"/>
        </w:rPr>
      </w:pPr>
    </w:p>
    <w:tbl>
      <w:tblPr>
        <w:tblStyle w:val="TableGrid"/>
        <w:tblpPr w:leftFromText="180" w:rightFromText="180" w:vertAnchor="text" w:horzAnchor="margin" w:tblpX="-572" w:tblpY="138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086"/>
        <w:gridCol w:w="4262"/>
      </w:tblGrid>
      <w:tr w:rsidR="00B33BCB" w14:paraId="61093D0F" w14:textId="77777777" w:rsidTr="008C28CF">
        <w:tc>
          <w:tcPr>
            <w:tcW w:w="6086" w:type="dxa"/>
            <w:shd w:val="clear" w:color="auto" w:fill="E2EFD9" w:themeFill="accent6" w:themeFillTint="33"/>
          </w:tcPr>
          <w:p w14:paraId="1727D45B" w14:textId="77777777" w:rsidR="00B33BCB" w:rsidRPr="006E5322" w:rsidRDefault="00B33BCB" w:rsidP="000F1679">
            <w:pPr>
              <w:spacing w:line="360" w:lineRule="auto"/>
              <w:jc w:val="both"/>
              <w:rPr>
                <w:b/>
                <w:bCs/>
              </w:rPr>
            </w:pPr>
            <w:r w:rsidRPr="006E5322">
              <w:rPr>
                <w:b/>
                <w:bCs/>
              </w:rPr>
              <w:t xml:space="preserve">All applicants </w:t>
            </w:r>
            <w:r>
              <w:rPr>
                <w:b/>
                <w:bCs/>
              </w:rPr>
              <w:t xml:space="preserve">to the First-Year Group </w:t>
            </w:r>
            <w:r w:rsidRPr="006E5322">
              <w:rPr>
                <w:b/>
                <w:bCs/>
              </w:rPr>
              <w:t>will be notified of an offer of a place or refusal of admission by:</w:t>
            </w:r>
          </w:p>
        </w:tc>
        <w:tc>
          <w:tcPr>
            <w:tcW w:w="4262" w:type="dxa"/>
            <w:shd w:val="clear" w:color="auto" w:fill="E2EFD9" w:themeFill="accent6" w:themeFillTint="33"/>
          </w:tcPr>
          <w:p w14:paraId="6E0A555D" w14:textId="39651EA8" w:rsidR="00B33BCB" w:rsidRPr="006E5322" w:rsidRDefault="00B33BCB" w:rsidP="000F1679">
            <w:pPr>
              <w:jc w:val="both"/>
            </w:pPr>
          </w:p>
          <w:p w14:paraId="1D79B45E" w14:textId="566DD7F9" w:rsidR="00B33BCB" w:rsidRPr="003D4B6C" w:rsidRDefault="00514916" w:rsidP="000F16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 w:rsidR="00F67699">
              <w:rPr>
                <w:b/>
                <w:bCs/>
              </w:rPr>
              <w:t>13</w:t>
            </w:r>
            <w:r>
              <w:rPr>
                <w:b/>
                <w:bCs/>
              </w:rPr>
              <w:t>/12/202</w:t>
            </w:r>
            <w:r w:rsidR="00103DE6">
              <w:rPr>
                <w:b/>
                <w:bCs/>
              </w:rPr>
              <w:t>5</w:t>
            </w:r>
          </w:p>
        </w:tc>
      </w:tr>
      <w:tr w:rsidR="00B33BCB" w14:paraId="2948A97F" w14:textId="77777777" w:rsidTr="008C28CF">
        <w:tc>
          <w:tcPr>
            <w:tcW w:w="6086" w:type="dxa"/>
          </w:tcPr>
          <w:p w14:paraId="3A784A28" w14:textId="77777777" w:rsidR="00B33BCB" w:rsidRPr="006E5322" w:rsidRDefault="00B33BCB" w:rsidP="000F1679">
            <w:pPr>
              <w:spacing w:line="360" w:lineRule="auto"/>
              <w:jc w:val="both"/>
              <w:rPr>
                <w:b/>
                <w:bCs/>
              </w:rPr>
            </w:pPr>
            <w:r w:rsidRPr="006E5322">
              <w:rPr>
                <w:b/>
                <w:bCs/>
              </w:rPr>
              <w:t>Successful applicants</w:t>
            </w:r>
            <w:r>
              <w:rPr>
                <w:b/>
                <w:bCs/>
              </w:rPr>
              <w:t xml:space="preserve"> to the First Year Group </w:t>
            </w:r>
            <w:r w:rsidRPr="006E5322">
              <w:rPr>
                <w:b/>
                <w:bCs/>
              </w:rPr>
              <w:t xml:space="preserve">must confirm their acceptance of an offer of admission by completing and returning the </w:t>
            </w:r>
            <w:r>
              <w:rPr>
                <w:b/>
                <w:bCs/>
              </w:rPr>
              <w:t>A</w:t>
            </w:r>
            <w:r w:rsidRPr="006E5322">
              <w:rPr>
                <w:b/>
                <w:bCs/>
              </w:rPr>
              <w:t xml:space="preserve">cceptance </w:t>
            </w:r>
            <w:r>
              <w:rPr>
                <w:b/>
                <w:bCs/>
              </w:rPr>
              <w:t>F</w:t>
            </w:r>
            <w:r w:rsidRPr="006E5322">
              <w:rPr>
                <w:b/>
                <w:bCs/>
              </w:rPr>
              <w:t xml:space="preserve">orm </w:t>
            </w:r>
            <w:r>
              <w:rPr>
                <w:b/>
                <w:bCs/>
              </w:rPr>
              <w:t>on or before</w:t>
            </w:r>
            <w:r w:rsidRPr="006E5322">
              <w:rPr>
                <w:b/>
                <w:bCs/>
              </w:rPr>
              <w:t>:</w:t>
            </w:r>
          </w:p>
        </w:tc>
        <w:tc>
          <w:tcPr>
            <w:tcW w:w="4262" w:type="dxa"/>
          </w:tcPr>
          <w:p w14:paraId="577775C6" w14:textId="77777777" w:rsidR="00B33BCB" w:rsidRDefault="00B33BCB" w:rsidP="000F1679">
            <w:pPr>
              <w:jc w:val="both"/>
              <w:rPr>
                <w:b/>
                <w:bCs/>
              </w:rPr>
            </w:pPr>
          </w:p>
          <w:p w14:paraId="72EE0094" w14:textId="4EFB9E73" w:rsidR="00514916" w:rsidRDefault="00514916" w:rsidP="000F16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1</w:t>
            </w:r>
            <w:r w:rsidR="00F67699">
              <w:rPr>
                <w:b/>
                <w:bCs/>
              </w:rPr>
              <w:t>0</w:t>
            </w:r>
            <w:r>
              <w:rPr>
                <w:b/>
                <w:bCs/>
              </w:rPr>
              <w:t>/01/202</w:t>
            </w:r>
            <w:r w:rsidR="00103DE6">
              <w:rPr>
                <w:b/>
                <w:bCs/>
              </w:rPr>
              <w:t>6</w:t>
            </w:r>
          </w:p>
          <w:p w14:paraId="23378CD3" w14:textId="77777777" w:rsidR="00514916" w:rsidRDefault="00514916" w:rsidP="000F1679">
            <w:pPr>
              <w:jc w:val="both"/>
              <w:rPr>
                <w:b/>
                <w:bCs/>
              </w:rPr>
            </w:pPr>
          </w:p>
          <w:p w14:paraId="33C1B4FA" w14:textId="3722173F" w:rsidR="00514916" w:rsidRPr="003D4B6C" w:rsidRDefault="00514916" w:rsidP="000F1679">
            <w:pPr>
              <w:jc w:val="both"/>
              <w:rPr>
                <w:b/>
                <w:bCs/>
              </w:rPr>
            </w:pPr>
          </w:p>
        </w:tc>
      </w:tr>
      <w:tr w:rsidR="00B33BCB" w14:paraId="556688DB" w14:textId="77777777" w:rsidTr="000F1679">
        <w:tc>
          <w:tcPr>
            <w:tcW w:w="10348" w:type="dxa"/>
            <w:gridSpan w:val="2"/>
            <w:shd w:val="clear" w:color="auto" w:fill="E2EFD9" w:themeFill="accent6" w:themeFillTint="33"/>
          </w:tcPr>
          <w:p w14:paraId="639B3C56" w14:textId="77777777" w:rsidR="00B33BCB" w:rsidRPr="00F954D6" w:rsidRDefault="00B33BCB" w:rsidP="000F1679">
            <w:pPr>
              <w:jc w:val="center"/>
              <w:rPr>
                <w:b/>
                <w:bCs/>
                <w:highlight w:val="yellow"/>
              </w:rPr>
            </w:pPr>
            <w:r w:rsidRPr="00F954D6">
              <w:rPr>
                <w:b/>
                <w:bCs/>
              </w:rPr>
              <w:t>Note: Failure to accept an offer of admission before the relevant deadline set out above may result in the offer being withdrawn.</w:t>
            </w:r>
          </w:p>
        </w:tc>
      </w:tr>
    </w:tbl>
    <w:p w14:paraId="599D1CB0" w14:textId="77777777" w:rsidR="00B33BCB" w:rsidRDefault="00B33BCB" w:rsidP="00B33BCB"/>
    <w:p w14:paraId="7B6271B0" w14:textId="77777777" w:rsidR="00B33BCB" w:rsidRDefault="00B33BCB" w:rsidP="00B33BCB">
      <w:pPr>
        <w:rPr>
          <w:sz w:val="4"/>
          <w:szCs w:val="4"/>
        </w:rPr>
      </w:pPr>
    </w:p>
    <w:p w14:paraId="0AB06068" w14:textId="77777777" w:rsidR="00B33BCB" w:rsidRDefault="00B33BCB" w:rsidP="00B33BCB">
      <w:pPr>
        <w:rPr>
          <w:sz w:val="4"/>
          <w:szCs w:val="4"/>
        </w:rPr>
      </w:pPr>
    </w:p>
    <w:p w14:paraId="2B6F25D0" w14:textId="77777777" w:rsidR="00B33BCB" w:rsidRDefault="00B33BCB" w:rsidP="00B33BCB">
      <w:pPr>
        <w:rPr>
          <w:sz w:val="4"/>
          <w:szCs w:val="4"/>
        </w:rPr>
      </w:pPr>
    </w:p>
    <w:p w14:paraId="620A6098" w14:textId="77777777" w:rsidR="00B33BCB" w:rsidRDefault="00B33BCB" w:rsidP="00B33BCB">
      <w:pPr>
        <w:rPr>
          <w:sz w:val="4"/>
          <w:szCs w:val="4"/>
        </w:rPr>
      </w:pPr>
    </w:p>
    <w:p w14:paraId="4328A4B9" w14:textId="77777777" w:rsidR="00B33BCB" w:rsidRPr="004256D4" w:rsidRDefault="00B33BCB" w:rsidP="00B33BCB">
      <w:pPr>
        <w:jc w:val="both"/>
        <w:rPr>
          <w:sz w:val="8"/>
          <w:szCs w:val="8"/>
        </w:rPr>
      </w:pPr>
    </w:p>
    <w:p w14:paraId="09443091" w14:textId="77777777" w:rsidR="00B33BCB" w:rsidRDefault="00B33BCB" w:rsidP="00B33BCB">
      <w:pPr>
        <w:rPr>
          <w:sz w:val="4"/>
          <w:szCs w:val="4"/>
        </w:rPr>
      </w:pPr>
    </w:p>
    <w:p w14:paraId="1807D89C" w14:textId="77777777" w:rsidR="00B33BCB" w:rsidRDefault="00B33BCB" w:rsidP="00B33BCB">
      <w:pPr>
        <w:rPr>
          <w:sz w:val="4"/>
          <w:szCs w:val="4"/>
        </w:rPr>
      </w:pPr>
    </w:p>
    <w:p w14:paraId="3447A713" w14:textId="77777777" w:rsidR="00514916" w:rsidRDefault="00514916" w:rsidP="00514916"/>
    <w:tbl>
      <w:tblPr>
        <w:tblStyle w:val="TableGrid"/>
        <w:tblpPr w:leftFromText="180" w:rightFromText="180" w:vertAnchor="text" w:horzAnchor="margin" w:tblpX="-572" w:tblpY="138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14916" w:rsidRPr="006E5322" w14:paraId="23D0FC32" w14:textId="77777777" w:rsidTr="0043293A">
        <w:trPr>
          <w:trHeight w:val="402"/>
        </w:trPr>
        <w:tc>
          <w:tcPr>
            <w:tcW w:w="10348" w:type="dxa"/>
            <w:shd w:val="clear" w:color="auto" w:fill="A8D08D" w:themeFill="accent6" w:themeFillTint="99"/>
          </w:tcPr>
          <w:p w14:paraId="3BE15A38" w14:textId="77777777" w:rsidR="00514916" w:rsidRDefault="00514916" w:rsidP="0043293A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6E5322">
              <w:t xml:space="preserve"> </w:t>
            </w:r>
            <w:r w:rsidRPr="006E5322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BF6269">
              <w:rPr>
                <w:b/>
                <w:bCs/>
                <w:i/>
                <w:iCs/>
              </w:rPr>
              <w:t xml:space="preserve"> Last year the school was </w:t>
            </w:r>
            <w:proofErr w:type="gramStart"/>
            <w:r w:rsidRPr="00BF6269">
              <w:rPr>
                <w:b/>
                <w:bCs/>
                <w:i/>
                <w:iCs/>
              </w:rPr>
              <w:t>oversubscribed</w:t>
            </w:r>
            <w:proofErr w:type="gramEnd"/>
            <w:r>
              <w:rPr>
                <w:b/>
                <w:bCs/>
                <w:i/>
                <w:iCs/>
              </w:rPr>
              <w:t xml:space="preserve"> and</w:t>
            </w:r>
            <w:r w:rsidRPr="00BF6269">
              <w:rPr>
                <w:b/>
                <w:bCs/>
                <w:i/>
                <w:iCs/>
              </w:rPr>
              <w:t xml:space="preserve"> the following</w:t>
            </w:r>
            <w:r>
              <w:rPr>
                <w:b/>
                <w:bCs/>
                <w:i/>
                <w:iCs/>
              </w:rPr>
              <w:t xml:space="preserve"> is a breakdown of the award of places:</w:t>
            </w:r>
            <w:r w:rsidRPr="00BF6269">
              <w:rPr>
                <w:b/>
                <w:bCs/>
                <w:i/>
                <w:iCs/>
              </w:rPr>
              <w:t xml:space="preserve"> </w:t>
            </w:r>
          </w:p>
          <w:p w14:paraId="4F4EF9C6" w14:textId="178EDA45" w:rsidR="00514916" w:rsidRPr="006E5322" w:rsidRDefault="00514916" w:rsidP="0043293A">
            <w:pPr>
              <w:jc w:val="center"/>
            </w:pPr>
          </w:p>
        </w:tc>
      </w:tr>
    </w:tbl>
    <w:p w14:paraId="2367C6C8" w14:textId="77777777" w:rsidR="00514916" w:rsidRDefault="00514916" w:rsidP="00514916">
      <w:pPr>
        <w:jc w:val="both"/>
        <w:rPr>
          <w:sz w:val="8"/>
          <w:szCs w:val="8"/>
        </w:rPr>
      </w:pPr>
    </w:p>
    <w:p w14:paraId="5F41BE78" w14:textId="77777777" w:rsidR="00514916" w:rsidRPr="004256D4" w:rsidRDefault="00514916" w:rsidP="00514916">
      <w:pPr>
        <w:jc w:val="both"/>
        <w:rPr>
          <w:sz w:val="8"/>
          <w:szCs w:val="8"/>
        </w:rPr>
      </w:pPr>
    </w:p>
    <w:tbl>
      <w:tblPr>
        <w:tblStyle w:val="TableGrid"/>
        <w:tblpPr w:leftFromText="180" w:rightFromText="180" w:vertAnchor="text" w:tblpX="-587" w:tblpY="1"/>
        <w:tblOverlap w:val="never"/>
        <w:tblW w:w="103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979"/>
        <w:gridCol w:w="6384"/>
      </w:tblGrid>
      <w:tr w:rsidR="00514916" w:rsidRPr="006E5322" w14:paraId="23E6488B" w14:textId="77777777" w:rsidTr="0043293A">
        <w:tc>
          <w:tcPr>
            <w:tcW w:w="10363" w:type="dxa"/>
            <w:gridSpan w:val="2"/>
            <w:shd w:val="clear" w:color="auto" w:fill="C5E0B3" w:themeFill="accent6" w:themeFillTint="66"/>
          </w:tcPr>
          <w:p w14:paraId="7834FD4C" w14:textId="019BB1A2" w:rsidR="00514916" w:rsidRPr="006E5322" w:rsidRDefault="00514916" w:rsidP="00514916">
            <w:pPr>
              <w:spacing w:before="60" w:after="6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The number of applications to Grange PPS </w:t>
            </w:r>
            <w:r w:rsidRPr="006E5322">
              <w:rPr>
                <w:b/>
                <w:bCs/>
                <w:i/>
                <w:iCs/>
              </w:rPr>
              <w:t xml:space="preserve">for the </w:t>
            </w:r>
            <w:r w:rsidRPr="006E5322">
              <w:rPr>
                <w:b/>
                <w:bCs/>
                <w:i/>
                <w:iCs/>
                <w:u w:val="single"/>
              </w:rPr>
              <w:t>First</w:t>
            </w:r>
            <w:r>
              <w:rPr>
                <w:b/>
                <w:bCs/>
                <w:i/>
                <w:iCs/>
                <w:u w:val="single"/>
              </w:rPr>
              <w:t>-</w:t>
            </w:r>
            <w:r w:rsidRPr="006E5322">
              <w:rPr>
                <w:b/>
                <w:bCs/>
                <w:i/>
                <w:iCs/>
                <w:u w:val="single"/>
              </w:rPr>
              <w:t>Year</w:t>
            </w:r>
            <w:r>
              <w:rPr>
                <w:b/>
                <w:bCs/>
                <w:i/>
                <w:iCs/>
                <w:u w:val="single"/>
              </w:rPr>
              <w:t xml:space="preserve"> Group</w:t>
            </w:r>
            <w:r w:rsidRPr="006E5322">
              <w:rPr>
                <w:b/>
                <w:bCs/>
                <w:i/>
                <w:iCs/>
              </w:rPr>
              <w:t xml:space="preserve"> exceeded the </w:t>
            </w:r>
            <w:r w:rsidR="001E3AF3">
              <w:rPr>
                <w:b/>
                <w:bCs/>
                <w:i/>
                <w:iCs/>
              </w:rPr>
              <w:t>48</w:t>
            </w:r>
            <w:r w:rsidRPr="00697D07">
              <w:rPr>
                <w:b/>
                <w:bCs/>
                <w:i/>
                <w:iCs/>
              </w:rPr>
              <w:t xml:space="preserve"> </w:t>
            </w:r>
            <w:r w:rsidRPr="006E5322">
              <w:rPr>
                <w:b/>
                <w:bCs/>
                <w:i/>
                <w:iCs/>
              </w:rPr>
              <w:t>places ava</w:t>
            </w:r>
            <w:r>
              <w:rPr>
                <w:b/>
                <w:bCs/>
                <w:i/>
                <w:iCs/>
              </w:rPr>
              <w:t>ilable within the school in 20</w:t>
            </w:r>
            <w:r w:rsidR="004A48D2">
              <w:rPr>
                <w:b/>
                <w:bCs/>
                <w:i/>
                <w:iCs/>
              </w:rPr>
              <w:t>2</w:t>
            </w:r>
            <w:r w:rsidR="001E3AF3">
              <w:rPr>
                <w:b/>
                <w:bCs/>
                <w:i/>
                <w:iCs/>
              </w:rPr>
              <w:t>5</w:t>
            </w:r>
            <w:r w:rsidRPr="006E5322">
              <w:rPr>
                <w:b/>
                <w:bCs/>
                <w:i/>
                <w:iCs/>
              </w:rPr>
              <w:t>/20</w:t>
            </w:r>
            <w:r w:rsidR="00F67699">
              <w:rPr>
                <w:b/>
                <w:bCs/>
                <w:i/>
                <w:iCs/>
              </w:rPr>
              <w:t>2</w:t>
            </w:r>
            <w:r w:rsidR="001E3AF3">
              <w:rPr>
                <w:b/>
                <w:bCs/>
                <w:i/>
                <w:iCs/>
              </w:rPr>
              <w:t>6</w:t>
            </w:r>
            <w:r w:rsidRPr="006E5322">
              <w:rPr>
                <w:b/>
                <w:bCs/>
                <w:i/>
                <w:iCs/>
              </w:rPr>
              <w:t xml:space="preserve">. </w:t>
            </w:r>
          </w:p>
        </w:tc>
      </w:tr>
      <w:tr w:rsidR="00514916" w:rsidRPr="006E5322" w14:paraId="25AE33E3" w14:textId="77777777" w:rsidTr="0043293A">
        <w:tc>
          <w:tcPr>
            <w:tcW w:w="3979" w:type="dxa"/>
          </w:tcPr>
          <w:p w14:paraId="5479C0C1" w14:textId="77777777" w:rsidR="00514916" w:rsidRPr="00DC6A98" w:rsidRDefault="00514916" w:rsidP="0043293A">
            <w:pPr>
              <w:spacing w:before="60" w:after="60" w:line="276" w:lineRule="auto"/>
              <w:rPr>
                <w:b/>
                <w:bCs/>
              </w:rPr>
            </w:pPr>
            <w:r w:rsidRPr="00DC6A98">
              <w:rPr>
                <w:b/>
                <w:bCs/>
              </w:rPr>
              <w:t>Number of places available</w:t>
            </w:r>
            <w:r>
              <w:rPr>
                <w:b/>
                <w:bCs/>
              </w:rPr>
              <w:t>:</w:t>
            </w:r>
          </w:p>
        </w:tc>
        <w:tc>
          <w:tcPr>
            <w:tcW w:w="6384" w:type="dxa"/>
          </w:tcPr>
          <w:p w14:paraId="5DE49829" w14:textId="23252F16" w:rsidR="00514916" w:rsidRPr="00CE157E" w:rsidRDefault="00445390" w:rsidP="0043293A">
            <w:pPr>
              <w:spacing w:before="60" w:after="60" w:line="276" w:lineRule="auto"/>
            </w:pPr>
            <w:r>
              <w:t>48</w:t>
            </w:r>
          </w:p>
        </w:tc>
      </w:tr>
      <w:tr w:rsidR="00514916" w:rsidRPr="006E5322" w14:paraId="1CF74592" w14:textId="77777777" w:rsidTr="0043293A">
        <w:trPr>
          <w:trHeight w:val="329"/>
        </w:trPr>
        <w:tc>
          <w:tcPr>
            <w:tcW w:w="3979" w:type="dxa"/>
            <w:shd w:val="clear" w:color="auto" w:fill="E2EFD9" w:themeFill="accent6" w:themeFillTint="33"/>
          </w:tcPr>
          <w:p w14:paraId="270960E3" w14:textId="77777777" w:rsidR="00514916" w:rsidRPr="006E5322" w:rsidRDefault="00514916" w:rsidP="0043293A">
            <w:pPr>
              <w:jc w:val="both"/>
              <w:rPr>
                <w:b/>
                <w:bCs/>
              </w:rPr>
            </w:pPr>
            <w:r w:rsidRPr="006E5322">
              <w:rPr>
                <w:b/>
                <w:bCs/>
              </w:rPr>
              <w:t>Number of applications received</w:t>
            </w:r>
            <w:r>
              <w:rPr>
                <w:b/>
                <w:bCs/>
              </w:rPr>
              <w:t>:</w:t>
            </w:r>
          </w:p>
        </w:tc>
        <w:tc>
          <w:tcPr>
            <w:tcW w:w="6384" w:type="dxa"/>
            <w:shd w:val="clear" w:color="auto" w:fill="E2EFD9" w:themeFill="accent6" w:themeFillTint="33"/>
          </w:tcPr>
          <w:p w14:paraId="2DD69AA4" w14:textId="4442F8DE" w:rsidR="00514916" w:rsidRPr="00B240C2" w:rsidRDefault="00445390" w:rsidP="0043293A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53</w:t>
            </w:r>
          </w:p>
        </w:tc>
      </w:tr>
      <w:tr w:rsidR="00514916" w:rsidRPr="006E5322" w14:paraId="60E69ABC" w14:textId="77777777" w:rsidTr="0043293A">
        <w:trPr>
          <w:trHeight w:val="349"/>
        </w:trPr>
        <w:tc>
          <w:tcPr>
            <w:tcW w:w="3979" w:type="dxa"/>
          </w:tcPr>
          <w:p w14:paraId="5534AA29" w14:textId="77777777" w:rsidR="00514916" w:rsidRPr="006E5322" w:rsidRDefault="00514916" w:rsidP="0043293A">
            <w:pPr>
              <w:jc w:val="both"/>
              <w:rPr>
                <w:b/>
                <w:bCs/>
              </w:rPr>
            </w:pPr>
            <w:r w:rsidRPr="006E5322">
              <w:rPr>
                <w:b/>
                <w:bCs/>
              </w:rPr>
              <w:t>Number of offers made</w:t>
            </w:r>
            <w:r>
              <w:rPr>
                <w:b/>
                <w:bCs/>
              </w:rPr>
              <w:t>:</w:t>
            </w:r>
          </w:p>
        </w:tc>
        <w:tc>
          <w:tcPr>
            <w:tcW w:w="6384" w:type="dxa"/>
          </w:tcPr>
          <w:p w14:paraId="6070C29B" w14:textId="06A76802" w:rsidR="00514916" w:rsidRPr="00B240C2" w:rsidRDefault="00445390" w:rsidP="0043293A">
            <w:pPr>
              <w:jc w:val="both"/>
            </w:pPr>
            <w:r>
              <w:t>48</w:t>
            </w:r>
          </w:p>
        </w:tc>
      </w:tr>
      <w:tr w:rsidR="00514916" w:rsidRPr="006E5322" w14:paraId="6C73588F" w14:textId="77777777" w:rsidTr="0043293A">
        <w:tc>
          <w:tcPr>
            <w:tcW w:w="3979" w:type="dxa"/>
            <w:shd w:val="clear" w:color="auto" w:fill="E2EFD9" w:themeFill="accent6" w:themeFillTint="33"/>
          </w:tcPr>
          <w:p w14:paraId="09CB03C1" w14:textId="77777777" w:rsidR="00514916" w:rsidRPr="006E5322" w:rsidRDefault="00514916" w:rsidP="0043293A">
            <w:pPr>
              <w:spacing w:before="120" w:after="120"/>
              <w:jc w:val="both"/>
              <w:rPr>
                <w:b/>
                <w:bCs/>
              </w:rPr>
            </w:pPr>
            <w:r w:rsidRPr="006E5322">
              <w:rPr>
                <w:b/>
                <w:bCs/>
              </w:rPr>
              <w:t>Breakdown of offers against criteria applied</w:t>
            </w:r>
            <w:r>
              <w:rPr>
                <w:b/>
                <w:bCs/>
              </w:rPr>
              <w:t>:</w:t>
            </w:r>
            <w:r w:rsidRPr="006E5322">
              <w:rPr>
                <w:b/>
                <w:bCs/>
              </w:rPr>
              <w:t xml:space="preserve"> </w:t>
            </w:r>
          </w:p>
        </w:tc>
        <w:tc>
          <w:tcPr>
            <w:tcW w:w="6384" w:type="dxa"/>
            <w:shd w:val="clear" w:color="auto" w:fill="E2EFD9" w:themeFill="accent6" w:themeFillTint="33"/>
          </w:tcPr>
          <w:p w14:paraId="4C47757F" w14:textId="3B155E54" w:rsidR="00514916" w:rsidRPr="00514916" w:rsidRDefault="00514916" w:rsidP="00514916">
            <w:pPr>
              <w:jc w:val="both"/>
              <w:rPr>
                <w:highlight w:val="yellow"/>
              </w:rPr>
            </w:pPr>
            <w:r w:rsidRPr="00514916">
              <w:t>All applicants who applied within the enrolment period and met the criteria were offered a place</w:t>
            </w:r>
            <w:r>
              <w:t xml:space="preserve">. Those who were unsuccessful </w:t>
            </w:r>
            <w:r w:rsidR="00CD5863">
              <w:t xml:space="preserve">did not meet the criteria and or </w:t>
            </w:r>
            <w:r>
              <w:t>applied outside the deadline.</w:t>
            </w:r>
          </w:p>
        </w:tc>
      </w:tr>
    </w:tbl>
    <w:p w14:paraId="20195479" w14:textId="77777777" w:rsidR="00514916" w:rsidRDefault="00514916" w:rsidP="00514916">
      <w:pPr>
        <w:rPr>
          <w:sz w:val="4"/>
          <w:szCs w:val="4"/>
        </w:rPr>
      </w:pPr>
    </w:p>
    <w:p w14:paraId="06CA5671" w14:textId="77777777" w:rsidR="00514916" w:rsidRDefault="00514916" w:rsidP="00514916">
      <w:pPr>
        <w:rPr>
          <w:sz w:val="4"/>
          <w:szCs w:val="4"/>
        </w:rPr>
      </w:pPr>
    </w:p>
    <w:p w14:paraId="1B62CE2C" w14:textId="77777777" w:rsidR="00514916" w:rsidRDefault="00514916" w:rsidP="00514916">
      <w:pPr>
        <w:rPr>
          <w:sz w:val="4"/>
          <w:szCs w:val="4"/>
        </w:rPr>
      </w:pPr>
    </w:p>
    <w:p w14:paraId="22B6F709" w14:textId="77777777" w:rsidR="00514916" w:rsidRDefault="00514916" w:rsidP="00514916">
      <w:pPr>
        <w:rPr>
          <w:sz w:val="4"/>
          <w:szCs w:val="4"/>
        </w:rPr>
      </w:pPr>
    </w:p>
    <w:p w14:paraId="602FC6FF" w14:textId="77777777" w:rsidR="00514916" w:rsidRDefault="00514916" w:rsidP="00514916">
      <w:pPr>
        <w:rPr>
          <w:sz w:val="4"/>
          <w:szCs w:val="4"/>
        </w:rPr>
      </w:pPr>
    </w:p>
    <w:sectPr w:rsidR="005149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92A1" w14:textId="77777777" w:rsidR="00C41285" w:rsidRDefault="00C41285" w:rsidP="00B33BCB">
      <w:r>
        <w:separator/>
      </w:r>
    </w:p>
  </w:endnote>
  <w:endnote w:type="continuationSeparator" w:id="0">
    <w:p w14:paraId="329EF708" w14:textId="77777777" w:rsidR="00C41285" w:rsidRDefault="00C41285" w:rsidP="00B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5CEE" w14:textId="77777777" w:rsidR="00B33BCB" w:rsidRDefault="00B33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CFED" w14:textId="77777777" w:rsidR="00B33BCB" w:rsidRDefault="00B33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F9B0" w14:textId="77777777" w:rsidR="00B33BCB" w:rsidRDefault="00B33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6DDB" w14:textId="77777777" w:rsidR="00C41285" w:rsidRDefault="00C41285" w:rsidP="00B33BCB">
      <w:r>
        <w:separator/>
      </w:r>
    </w:p>
  </w:footnote>
  <w:footnote w:type="continuationSeparator" w:id="0">
    <w:p w14:paraId="749CECBA" w14:textId="77777777" w:rsidR="00C41285" w:rsidRDefault="00C41285" w:rsidP="00B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E7F9" w14:textId="77777777" w:rsidR="00B33BCB" w:rsidRDefault="00B33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B203" w14:textId="77777777" w:rsidR="00B33BCB" w:rsidRDefault="00B33BCB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IE"/>
      </w:rPr>
      <w:drawing>
        <wp:anchor distT="0" distB="0" distL="114300" distR="114300" simplePos="0" relativeHeight="251659264" behindDoc="1" locked="0" layoutInCell="1" allowOverlap="1" wp14:anchorId="0ACAE79A" wp14:editId="2523A74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119273" cy="127647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nge_Post_Primary_School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9273" cy="1276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572F">
      <w:rPr>
        <w:noProof/>
        <w:lang w:eastAsia="en-IE"/>
      </w:rPr>
      <w:drawing>
        <wp:inline distT="0" distB="0" distL="0" distR="0" wp14:anchorId="63D4752B" wp14:editId="689FDA48">
          <wp:extent cx="1886585" cy="685796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9690" cy="726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AA0B" w14:textId="77777777" w:rsidR="00B33BCB" w:rsidRDefault="00B33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2EE6"/>
    <w:multiLevelType w:val="hybridMultilevel"/>
    <w:tmpl w:val="E4808DE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B73FEF"/>
    <w:multiLevelType w:val="hybridMultilevel"/>
    <w:tmpl w:val="F85689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709503">
    <w:abstractNumId w:val="1"/>
  </w:num>
  <w:num w:numId="2" w16cid:durableId="44230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CB"/>
    <w:rsid w:val="0004726C"/>
    <w:rsid w:val="000D2A6C"/>
    <w:rsid w:val="00103DE6"/>
    <w:rsid w:val="001E3AF3"/>
    <w:rsid w:val="002B6A43"/>
    <w:rsid w:val="0030472B"/>
    <w:rsid w:val="00360A27"/>
    <w:rsid w:val="00360FF0"/>
    <w:rsid w:val="003F6659"/>
    <w:rsid w:val="00445390"/>
    <w:rsid w:val="004A48D2"/>
    <w:rsid w:val="00514916"/>
    <w:rsid w:val="006C26FC"/>
    <w:rsid w:val="007555E1"/>
    <w:rsid w:val="00756BC6"/>
    <w:rsid w:val="007C2C94"/>
    <w:rsid w:val="007D3459"/>
    <w:rsid w:val="008C28CF"/>
    <w:rsid w:val="008C64B3"/>
    <w:rsid w:val="0090637C"/>
    <w:rsid w:val="00A24F43"/>
    <w:rsid w:val="00A42B28"/>
    <w:rsid w:val="00AF4159"/>
    <w:rsid w:val="00B240C2"/>
    <w:rsid w:val="00B33BCB"/>
    <w:rsid w:val="00C41285"/>
    <w:rsid w:val="00C51723"/>
    <w:rsid w:val="00C525D2"/>
    <w:rsid w:val="00CC3344"/>
    <w:rsid w:val="00CD5863"/>
    <w:rsid w:val="00D5466D"/>
    <w:rsid w:val="00E54BA8"/>
    <w:rsid w:val="00E5521D"/>
    <w:rsid w:val="00E74489"/>
    <w:rsid w:val="00E9058A"/>
    <w:rsid w:val="00F15460"/>
    <w:rsid w:val="00F3641E"/>
    <w:rsid w:val="00F65C3D"/>
    <w:rsid w:val="00F67699"/>
    <w:rsid w:val="00FB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146A"/>
  <w15:chartTrackingRefBased/>
  <w15:docId w15:val="{37B6D3F8-C0E5-480E-8B80-8EAC7E9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BC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C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B3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BC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33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BC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de86d011-5ccc-4c8b-b156-c0742bb87263" xsi:nil="true"/>
    <Student_Groups xmlns="de86d011-5ccc-4c8b-b156-c0742bb87263">
      <UserInfo>
        <DisplayName/>
        <AccountId xsi:nil="true"/>
        <AccountType/>
      </UserInfo>
    </Student_Groups>
    <Self_Registration_Enabled0 xmlns="de86d011-5ccc-4c8b-b156-c0742bb87263" xsi:nil="true"/>
    <TeamsChannelId xmlns="de86d011-5ccc-4c8b-b156-c0742bb87263" xsi:nil="true"/>
    <Owner xmlns="de86d011-5ccc-4c8b-b156-c0742bb87263">
      <UserInfo>
        <DisplayName/>
        <AccountId xsi:nil="true"/>
        <AccountType/>
      </UserInfo>
    </Owner>
    <Students xmlns="de86d011-5ccc-4c8b-b156-c0742bb87263">
      <UserInfo>
        <DisplayName/>
        <AccountId xsi:nil="true"/>
        <AccountType/>
      </UserInfo>
    </Students>
    <Math_Settings xmlns="de86d011-5ccc-4c8b-b156-c0742bb87263" xsi:nil="true"/>
    <AppVersion xmlns="de86d011-5ccc-4c8b-b156-c0742bb87263" xsi:nil="true"/>
    <Invited_Teachers xmlns="de86d011-5ccc-4c8b-b156-c0742bb87263" xsi:nil="true"/>
    <Invited_Students xmlns="de86d011-5ccc-4c8b-b156-c0742bb87263" xsi:nil="true"/>
    <IsNotebookLocked xmlns="de86d011-5ccc-4c8b-b156-c0742bb87263" xsi:nil="true"/>
    <FolderType xmlns="de86d011-5ccc-4c8b-b156-c0742bb87263" xsi:nil="true"/>
    <Distribution_Groups xmlns="de86d011-5ccc-4c8b-b156-c0742bb87263" xsi:nil="true"/>
    <Has_Teacher_Only_SectionGroup xmlns="de86d011-5ccc-4c8b-b156-c0742bb87263" xsi:nil="true"/>
    <DefaultSectionNames xmlns="de86d011-5ccc-4c8b-b156-c0742bb87263" xsi:nil="true"/>
    <LMS_Mappings xmlns="de86d011-5ccc-4c8b-b156-c0742bb87263" xsi:nil="true"/>
    <Teachers xmlns="de86d011-5ccc-4c8b-b156-c0742bb87263">
      <UserInfo>
        <DisplayName/>
        <AccountId xsi:nil="true"/>
        <AccountType/>
      </UserInfo>
    </Teachers>
    <Is_Collaboration_Space_Locked xmlns="de86d011-5ccc-4c8b-b156-c0742bb87263" xsi:nil="true"/>
    <CultureName xmlns="de86d011-5ccc-4c8b-b156-c0742bb87263" xsi:nil="true"/>
    <Self_Registration_Enabled xmlns="de86d011-5ccc-4c8b-b156-c0742bb87263" xsi:nil="true"/>
    <Templates xmlns="de86d011-5ccc-4c8b-b156-c0742bb87263" xsi:nil="true"/>
    <_activity xmlns="de86d011-5ccc-4c8b-b156-c0742bb872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0F837FBB00A41A45AAF79773025CC" ma:contentTypeVersion="36" ma:contentTypeDescription="Create a new document." ma:contentTypeScope="" ma:versionID="802eb70c2d801a5c2903c8faa29e2bbb">
  <xsd:schema xmlns:xsd="http://www.w3.org/2001/XMLSchema" xmlns:xs="http://www.w3.org/2001/XMLSchema" xmlns:p="http://schemas.microsoft.com/office/2006/metadata/properties" xmlns:ns3="229217aa-8046-4aea-80f0-50a3db427940" xmlns:ns4="de86d011-5ccc-4c8b-b156-c0742bb87263" targetNamespace="http://schemas.microsoft.com/office/2006/metadata/properties" ma:root="true" ma:fieldsID="f2ed6bd06af7e76bae659c15f09a61e2" ns3:_="" ns4:_="">
    <xsd:import namespace="229217aa-8046-4aea-80f0-50a3db427940"/>
    <xsd:import namespace="de86d011-5ccc-4c8b-b156-c0742bb872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217aa-8046-4aea-80f0-50a3db427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6d011-5ccc-4c8b-b156-c0742bb8726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MediaServiceLocation" ma:internalName="MediaServiceLocation" ma:readOnly="true">
      <xsd:simpleType>
        <xsd:restriction base="dms:Text"/>
      </xsd:simpleType>
    </xsd:element>
    <xsd:element name="CultureName" ma:index="29" nillable="true" ma:displayName="Culture Name" ma:internalName="CultureNam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12C58-6B6B-41F7-928B-35F2FA49176D}">
  <ds:schemaRefs>
    <ds:schemaRef ds:uri="http://schemas.microsoft.com/office/2006/metadata/properties"/>
    <ds:schemaRef ds:uri="http://schemas.microsoft.com/office/infopath/2007/PartnerControls"/>
    <ds:schemaRef ds:uri="de86d011-5ccc-4c8b-b156-c0742bb87263"/>
  </ds:schemaRefs>
</ds:datastoreItem>
</file>

<file path=customXml/itemProps2.xml><?xml version="1.0" encoding="utf-8"?>
<ds:datastoreItem xmlns:ds="http://schemas.openxmlformats.org/officeDocument/2006/customXml" ds:itemID="{E274CC7A-D8F7-4C2C-BA4A-098C8BE6B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75DEC-63B8-48CE-AD24-76ED4731C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217aa-8046-4aea-80f0-50a3db427940"/>
    <ds:schemaRef ds:uri="de86d011-5ccc-4c8b-b156-c0742bb87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MSLETB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Eimear Harte</dc:creator>
  <cp:keywords/>
  <dc:description/>
  <cp:lastModifiedBy>Paul Kelly (Grange Post-Primary)</cp:lastModifiedBy>
  <cp:revision>5</cp:revision>
  <cp:lastPrinted>2025-09-03T19:39:00Z</cp:lastPrinted>
  <dcterms:created xsi:type="dcterms:W3CDTF">2025-08-31T12:55:00Z</dcterms:created>
  <dcterms:modified xsi:type="dcterms:W3CDTF">2025-09-03T20:30:00Z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0x0101003D70F837FBB00A41A45AAF79773025CC</vt:lpwstr>
  </property>
</Properties>
</file>